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F7B9B" w14:textId="639D5DFA" w:rsidR="003C1BDD" w:rsidRDefault="00E23780" w:rsidP="00E23780">
      <w:pPr>
        <w:rPr>
          <w:rStyle w:val="eop"/>
          <w:rFonts w:ascii="Calibri Light" w:hAnsi="Calibri Light" w:cs="Calibri Light"/>
          <w:color w:val="2F5496"/>
          <w:sz w:val="32"/>
          <w:szCs w:val="32"/>
        </w:rPr>
      </w:pPr>
      <w:r>
        <w:rPr>
          <w:rStyle w:val="normaltextrun"/>
          <w:rFonts w:ascii="Calibri Light" w:hAnsi="Calibri Light" w:cs="Calibri Light"/>
          <w:color w:val="2F5496"/>
          <w:sz w:val="32"/>
          <w:szCs w:val="32"/>
        </w:rPr>
        <w:t>Privacy Notice</w:t>
      </w:r>
      <w:r>
        <w:rPr>
          <w:rStyle w:val="eop"/>
          <w:rFonts w:ascii="Calibri Light" w:hAnsi="Calibri Light" w:cs="Calibri Light"/>
          <w:color w:val="2F5496"/>
          <w:sz w:val="32"/>
          <w:szCs w:val="32"/>
        </w:rPr>
        <w:t> </w:t>
      </w:r>
    </w:p>
    <w:p w14:paraId="0B87A5A5" w14:textId="77777777" w:rsidR="00E23780" w:rsidRDefault="00E23780" w:rsidP="00E23780">
      <w:pPr>
        <w:rPr>
          <w:rStyle w:val="eop"/>
          <w:rFonts w:ascii="Calibri Light" w:hAnsi="Calibri Light" w:cs="Calibri Light"/>
          <w:color w:val="2F5496"/>
          <w:sz w:val="32"/>
          <w:szCs w:val="32"/>
        </w:rPr>
      </w:pPr>
    </w:p>
    <w:p w14:paraId="6C692434" w14:textId="246EFCBD" w:rsidR="00E23780" w:rsidRDefault="008A0A68" w:rsidP="00E23780">
      <w:pPr>
        <w:rPr>
          <w:rStyle w:val="normaltextrun"/>
          <w:rFonts w:ascii="Calibri" w:hAnsi="Calibri" w:cs="Calibri"/>
        </w:rPr>
      </w:pPr>
      <w:r>
        <w:rPr>
          <w:rStyle w:val="normaltextrun"/>
          <w:rFonts w:ascii="Calibri" w:hAnsi="Calibri" w:cs="Calibri"/>
        </w:rPr>
        <w:t xml:space="preserve">This privacy notice describes the processing of personal data we undertake as a business, including the data processed by our cloud based </w:t>
      </w:r>
      <w:r w:rsidR="00A25749">
        <w:rPr>
          <w:rStyle w:val="normaltextrun"/>
          <w:rFonts w:ascii="Calibri" w:hAnsi="Calibri" w:cs="Calibri"/>
        </w:rPr>
        <w:t xml:space="preserve">maths and </w:t>
      </w:r>
      <w:proofErr w:type="spellStart"/>
      <w:r w:rsidR="00A25749">
        <w:rPr>
          <w:rStyle w:val="normaltextrun"/>
          <w:rFonts w:ascii="Calibri" w:hAnsi="Calibri" w:cs="Calibri"/>
        </w:rPr>
        <w:t>SP</w:t>
      </w:r>
      <w:r w:rsidR="008D0FD1">
        <w:rPr>
          <w:rStyle w:val="normaltextrun"/>
          <w:rFonts w:ascii="Calibri" w:hAnsi="Calibri" w:cs="Calibri"/>
        </w:rPr>
        <w:t>a</w:t>
      </w:r>
      <w:r w:rsidR="00A25749">
        <w:rPr>
          <w:rStyle w:val="normaltextrun"/>
          <w:rFonts w:ascii="Calibri" w:hAnsi="Calibri" w:cs="Calibri"/>
        </w:rPr>
        <w:t>G</w:t>
      </w:r>
      <w:proofErr w:type="spellEnd"/>
      <w:r w:rsidR="00A25749">
        <w:rPr>
          <w:rStyle w:val="normaltextrun"/>
          <w:rFonts w:ascii="Calibri" w:hAnsi="Calibri" w:cs="Calibri"/>
        </w:rPr>
        <w:t xml:space="preserve"> test </w:t>
      </w:r>
      <w:r w:rsidR="00D05D13">
        <w:rPr>
          <w:rStyle w:val="normaltextrun"/>
          <w:rFonts w:ascii="Calibri" w:hAnsi="Calibri" w:cs="Calibri"/>
        </w:rPr>
        <w:t xml:space="preserve">platforms located at </w:t>
      </w:r>
      <w:hyperlink r:id="rId7" w:history="1">
        <w:r w:rsidR="00D05D13" w:rsidRPr="008D0FD1">
          <w:rPr>
            <w:rStyle w:val="Hyperlink"/>
            <w:rFonts w:ascii="Calibri" w:hAnsi="Calibri" w:cs="Calibri"/>
          </w:rPr>
          <w:t>maths.co.uk</w:t>
        </w:r>
      </w:hyperlink>
      <w:r w:rsidR="00D05D13">
        <w:rPr>
          <w:rStyle w:val="normaltextrun"/>
          <w:rFonts w:ascii="Calibri" w:hAnsi="Calibri" w:cs="Calibri"/>
        </w:rPr>
        <w:t xml:space="preserve"> and </w:t>
      </w:r>
      <w:hyperlink r:id="rId8" w:history="1">
        <w:r w:rsidR="008D0FD1" w:rsidRPr="008D0FD1">
          <w:rPr>
            <w:rStyle w:val="Hyperlink"/>
            <w:rFonts w:ascii="Calibri" w:hAnsi="Calibri" w:cs="Calibri"/>
          </w:rPr>
          <w:t>spag.com</w:t>
        </w:r>
      </w:hyperlink>
      <w:r w:rsidR="008D0FD1">
        <w:rPr>
          <w:rStyle w:val="normaltextrun"/>
          <w:rFonts w:ascii="Calibri" w:hAnsi="Calibri" w:cs="Calibri"/>
        </w:rPr>
        <w:t>.</w:t>
      </w:r>
    </w:p>
    <w:p w14:paraId="01FCD8C0" w14:textId="77777777" w:rsidR="008D0FD1" w:rsidRDefault="008D0FD1" w:rsidP="00E23780">
      <w:pPr>
        <w:rPr>
          <w:rStyle w:val="normaltextrun"/>
          <w:rFonts w:ascii="Calibri" w:hAnsi="Calibri" w:cs="Calibri"/>
        </w:rPr>
      </w:pPr>
    </w:p>
    <w:p w14:paraId="135305BC" w14:textId="71112459" w:rsidR="00E23780" w:rsidRDefault="00E23780" w:rsidP="00E23780">
      <w:pPr>
        <w:rPr>
          <w:rStyle w:val="normaltextrun"/>
          <w:rFonts w:ascii="Calibri" w:hAnsi="Calibri" w:cs="Calibri"/>
        </w:rPr>
      </w:pPr>
      <w:r>
        <w:rPr>
          <w:rStyle w:val="normaltextrun"/>
          <w:rFonts w:ascii="Calibri" w:hAnsi="Calibri" w:cs="Calibri"/>
        </w:rPr>
        <w:t xml:space="preserve">The following are our reasons for collecting </w:t>
      </w:r>
      <w:r w:rsidR="008D0FD1">
        <w:rPr>
          <w:rStyle w:val="normaltextrun"/>
          <w:rFonts w:ascii="Calibri" w:hAnsi="Calibri" w:cs="Calibri"/>
        </w:rPr>
        <w:t>your personal data</w:t>
      </w:r>
      <w:r>
        <w:rPr>
          <w:rStyle w:val="normaltextrun"/>
          <w:rFonts w:ascii="Calibri" w:hAnsi="Calibri" w:cs="Calibri"/>
        </w:rPr>
        <w:t>, what we do with it and what your rights are.</w:t>
      </w:r>
    </w:p>
    <w:p w14:paraId="741FA747" w14:textId="77777777" w:rsidR="00E23780" w:rsidRDefault="00E23780" w:rsidP="00E23780">
      <w:pPr>
        <w:rPr>
          <w:rStyle w:val="normaltextrun"/>
          <w:rFonts w:ascii="Calibri" w:hAnsi="Calibri" w:cs="Calibri"/>
        </w:rPr>
      </w:pPr>
    </w:p>
    <w:p w14:paraId="16771D1D" w14:textId="77777777" w:rsidR="00E23780" w:rsidRDefault="00E23780" w:rsidP="00E23780">
      <w:pPr>
        <w:rPr>
          <w:rStyle w:val="normaltextrun"/>
          <w:rFonts w:ascii="Calibri" w:hAnsi="Calibri" w:cs="Calibri"/>
        </w:rPr>
      </w:pPr>
    </w:p>
    <w:p w14:paraId="3CE60DE0" w14:textId="3E9E2892" w:rsidR="00E23780" w:rsidRDefault="00E23780" w:rsidP="00E23780">
      <w:pPr>
        <w:rPr>
          <w:rStyle w:val="normaltextrun"/>
          <w:rFonts w:ascii="Calibri Light" w:hAnsi="Calibri Light" w:cs="Calibri Light"/>
          <w:color w:val="2F5496"/>
          <w:sz w:val="32"/>
          <w:szCs w:val="32"/>
        </w:rPr>
      </w:pPr>
      <w:r>
        <w:rPr>
          <w:rStyle w:val="normaltextrun"/>
          <w:rFonts w:ascii="Calibri Light" w:hAnsi="Calibri Light" w:cs="Calibri Light"/>
          <w:color w:val="2F5496"/>
          <w:sz w:val="32"/>
          <w:szCs w:val="32"/>
        </w:rPr>
        <w:t>Who are we?</w:t>
      </w:r>
    </w:p>
    <w:p w14:paraId="33A35C3D" w14:textId="77777777" w:rsidR="009B3F33" w:rsidRDefault="009B3F33" w:rsidP="00E23780">
      <w:pPr>
        <w:rPr>
          <w:rStyle w:val="normaltextrun"/>
          <w:rFonts w:ascii="Calibri Light" w:hAnsi="Calibri Light" w:cs="Calibri Light"/>
          <w:color w:val="2F5496"/>
          <w:sz w:val="32"/>
          <w:szCs w:val="32"/>
        </w:rPr>
      </w:pPr>
    </w:p>
    <w:p w14:paraId="0740BA57" w14:textId="72402501" w:rsidR="00E23780" w:rsidRDefault="00E23780" w:rsidP="00E23780">
      <w:pPr>
        <w:rPr>
          <w:rStyle w:val="normaltextrun"/>
          <w:rFonts w:ascii="Calibri" w:hAnsi="Calibri" w:cs="Calibri"/>
        </w:rPr>
      </w:pPr>
      <w:r>
        <w:rPr>
          <w:rStyle w:val="normaltextrun"/>
          <w:rFonts w:ascii="Calibri" w:hAnsi="Calibri" w:cs="Calibri"/>
        </w:rPr>
        <w:t>We are Orchard Digital Limited, a company registered in England</w:t>
      </w:r>
      <w:r w:rsidR="008D0FD1">
        <w:rPr>
          <w:rStyle w:val="normaltextrun"/>
          <w:rFonts w:ascii="Calibri" w:hAnsi="Calibri" w:cs="Calibri"/>
        </w:rPr>
        <w:t xml:space="preserve">, </w:t>
      </w:r>
      <w:r>
        <w:rPr>
          <w:rStyle w:val="normaltextrun"/>
          <w:rFonts w:ascii="Calibri" w:hAnsi="Calibri" w:cs="Calibri"/>
        </w:rPr>
        <w:t>registration number</w:t>
      </w:r>
      <w:r w:rsidR="008D0FD1">
        <w:rPr>
          <w:rStyle w:val="normaltextrun"/>
          <w:rFonts w:ascii="Calibri" w:hAnsi="Calibri" w:cs="Calibri"/>
        </w:rPr>
        <w:t xml:space="preserve">: </w:t>
      </w:r>
      <w:hyperlink r:id="rId9" w:history="1">
        <w:r w:rsidRPr="00E23780">
          <w:rPr>
            <w:rStyle w:val="Hyperlink"/>
            <w:rFonts w:ascii="Calibri" w:hAnsi="Calibri" w:cs="Calibri"/>
          </w:rPr>
          <w:t>1000</w:t>
        </w:r>
        <w:r w:rsidRPr="00E23780">
          <w:rPr>
            <w:rStyle w:val="Hyperlink"/>
            <w:rFonts w:ascii="Calibri" w:hAnsi="Calibri" w:cs="Calibri"/>
          </w:rPr>
          <w:t>7</w:t>
        </w:r>
        <w:r w:rsidRPr="00E23780">
          <w:rPr>
            <w:rStyle w:val="Hyperlink"/>
            <w:rFonts w:ascii="Calibri" w:hAnsi="Calibri" w:cs="Calibri"/>
          </w:rPr>
          <w:t>586</w:t>
        </w:r>
      </w:hyperlink>
      <w:r w:rsidR="003619E3">
        <w:rPr>
          <w:rStyle w:val="normaltextrun"/>
          <w:rFonts w:ascii="Calibri" w:hAnsi="Calibri" w:cs="Calibri"/>
        </w:rPr>
        <w:t xml:space="preserve">, </w:t>
      </w:r>
      <w:r>
        <w:rPr>
          <w:rStyle w:val="normaltextrun"/>
          <w:rFonts w:ascii="Calibri" w:hAnsi="Calibri" w:cs="Calibri"/>
        </w:rPr>
        <w:t xml:space="preserve">registered office address </w:t>
      </w:r>
      <w:proofErr w:type="spellStart"/>
      <w:r>
        <w:rPr>
          <w:rStyle w:val="normaltextrun"/>
          <w:rFonts w:ascii="Calibri" w:hAnsi="Calibri" w:cs="Calibri"/>
        </w:rPr>
        <w:t>Filborough</w:t>
      </w:r>
      <w:proofErr w:type="spellEnd"/>
      <w:r>
        <w:rPr>
          <w:rStyle w:val="normaltextrun"/>
          <w:rFonts w:ascii="Calibri" w:hAnsi="Calibri" w:cs="Calibri"/>
        </w:rPr>
        <w:t xml:space="preserve"> Cottage, Camden Road, Bexley, Kent, England, DA5 3NP</w:t>
      </w:r>
      <w:r w:rsidR="00EF30C1">
        <w:rPr>
          <w:rStyle w:val="normaltextrun"/>
          <w:rFonts w:ascii="Calibri" w:hAnsi="Calibri" w:cs="Calibri"/>
        </w:rPr>
        <w:t>.</w:t>
      </w:r>
    </w:p>
    <w:p w14:paraId="4208D126" w14:textId="77777777" w:rsidR="00E23780" w:rsidRDefault="00E23780" w:rsidP="00E23780">
      <w:pPr>
        <w:rPr>
          <w:rStyle w:val="normaltextrun"/>
          <w:rFonts w:ascii="Calibri" w:hAnsi="Calibri" w:cs="Calibri"/>
        </w:rPr>
      </w:pPr>
    </w:p>
    <w:p w14:paraId="1919AB89" w14:textId="2D5BFE72" w:rsidR="00C20C1B" w:rsidRDefault="00EF30C1" w:rsidP="00E23780">
      <w:pPr>
        <w:rPr>
          <w:rStyle w:val="normaltextrun"/>
          <w:rFonts w:ascii="Calibri" w:hAnsi="Calibri" w:cs="Calibri"/>
        </w:rPr>
      </w:pPr>
      <w:r>
        <w:rPr>
          <w:rStyle w:val="normaltextrun"/>
          <w:rFonts w:ascii="Calibri" w:hAnsi="Calibri" w:cs="Calibri"/>
        </w:rPr>
        <w:t xml:space="preserve">You can contact us using the contact forms on </w:t>
      </w:r>
      <w:r w:rsidR="00C20C1B">
        <w:rPr>
          <w:rStyle w:val="normaltextrun"/>
          <w:rFonts w:ascii="Calibri" w:hAnsi="Calibri" w:cs="Calibri"/>
        </w:rPr>
        <w:t>our sites</w:t>
      </w:r>
      <w:r w:rsidR="00E61AB7">
        <w:rPr>
          <w:rStyle w:val="normaltextrun"/>
          <w:rFonts w:ascii="Calibri" w:hAnsi="Calibri" w:cs="Calibri"/>
        </w:rPr>
        <w:t xml:space="preserve">, or </w:t>
      </w:r>
      <w:r w:rsidR="004B2AB5">
        <w:rPr>
          <w:rStyle w:val="normaltextrun"/>
          <w:rFonts w:ascii="Calibri" w:hAnsi="Calibri" w:cs="Calibri"/>
        </w:rPr>
        <w:t>via the following email addresses:</w:t>
      </w:r>
    </w:p>
    <w:p w14:paraId="6F5EF9B9" w14:textId="77777777" w:rsidR="004B2AB5" w:rsidRDefault="004B2AB5" w:rsidP="00E23780">
      <w:pPr>
        <w:rPr>
          <w:rStyle w:val="normaltextrun"/>
          <w:rFonts w:ascii="Calibri" w:hAnsi="Calibri" w:cs="Calibri"/>
        </w:rPr>
      </w:pPr>
    </w:p>
    <w:p w14:paraId="59CA2F11" w14:textId="65A27197" w:rsidR="004B2AB5" w:rsidRPr="00CB503E" w:rsidRDefault="004B2AB5" w:rsidP="004B2AB5">
      <w:pPr>
        <w:pStyle w:val="ListParagraph"/>
        <w:numPr>
          <w:ilvl w:val="0"/>
          <w:numId w:val="9"/>
        </w:numPr>
        <w:rPr>
          <w:rFonts w:asciiTheme="minorHAnsi" w:hAnsiTheme="minorHAnsi" w:cstheme="minorHAnsi"/>
        </w:rPr>
      </w:pPr>
      <w:hyperlink r:id="rId10" w:history="1">
        <w:r w:rsidRPr="00CB503E">
          <w:rPr>
            <w:rStyle w:val="Hyperlink"/>
            <w:rFonts w:asciiTheme="minorHAnsi" w:hAnsiTheme="minorHAnsi" w:cstheme="minorHAnsi"/>
          </w:rPr>
          <w:t>support@maths.co.uk</w:t>
        </w:r>
      </w:hyperlink>
    </w:p>
    <w:p w14:paraId="327BF7FE" w14:textId="3B724E29" w:rsidR="004B2AB5" w:rsidRPr="00CB503E" w:rsidRDefault="00CB503E" w:rsidP="004B2AB5">
      <w:pPr>
        <w:pStyle w:val="ListParagraph"/>
        <w:numPr>
          <w:ilvl w:val="0"/>
          <w:numId w:val="9"/>
        </w:numPr>
        <w:rPr>
          <w:rStyle w:val="normaltextrun"/>
          <w:rFonts w:asciiTheme="minorHAnsi" w:hAnsiTheme="minorHAnsi" w:cstheme="minorHAnsi"/>
        </w:rPr>
      </w:pPr>
      <w:hyperlink r:id="rId11" w:history="1">
        <w:r w:rsidRPr="00CB503E">
          <w:rPr>
            <w:rStyle w:val="Hyperlink"/>
            <w:rFonts w:asciiTheme="minorHAnsi" w:hAnsiTheme="minorHAnsi" w:cstheme="minorHAnsi"/>
          </w:rPr>
          <w:t>support@spag.com</w:t>
        </w:r>
      </w:hyperlink>
    </w:p>
    <w:p w14:paraId="701D36CA" w14:textId="77777777" w:rsidR="00AC43AD" w:rsidRDefault="00AC43AD" w:rsidP="00E23780">
      <w:pPr>
        <w:rPr>
          <w:rStyle w:val="normaltextrun"/>
          <w:rFonts w:ascii="Calibri" w:hAnsi="Calibri" w:cs="Calibri"/>
        </w:rPr>
      </w:pPr>
    </w:p>
    <w:p w14:paraId="42D2CC36" w14:textId="2C42F022" w:rsidR="00AC43AD" w:rsidRDefault="00AC43AD" w:rsidP="00E23780">
      <w:pPr>
        <w:rPr>
          <w:rStyle w:val="normaltextrun"/>
          <w:rFonts w:ascii="Calibri" w:hAnsi="Calibri" w:cs="Calibri"/>
        </w:rPr>
      </w:pPr>
      <w:r>
        <w:rPr>
          <w:rStyle w:val="normaltextrun"/>
          <w:rFonts w:ascii="Calibri" w:hAnsi="Calibri" w:cs="Calibri"/>
        </w:rPr>
        <w:t xml:space="preserve">We are registered as a Data Controller with the Information Commissioner’s Office (ICO – the UK’s regulator for data protection), registration number </w:t>
      </w:r>
      <w:hyperlink r:id="rId12" w:history="1">
        <w:r w:rsidRPr="00AC43AD">
          <w:rPr>
            <w:rStyle w:val="Hyperlink"/>
            <w:rFonts w:ascii="Calibri" w:hAnsi="Calibri" w:cs="Calibri"/>
          </w:rPr>
          <w:t>ZA706770</w:t>
        </w:r>
      </w:hyperlink>
      <w:r w:rsidR="00AA47F0">
        <w:rPr>
          <w:rStyle w:val="normaltextrun"/>
          <w:rFonts w:ascii="Calibri" w:hAnsi="Calibri" w:cs="Calibri"/>
        </w:rPr>
        <w:t>.</w:t>
      </w:r>
    </w:p>
    <w:p w14:paraId="6A2FEC6D" w14:textId="77777777" w:rsidR="0038755A" w:rsidRDefault="0038755A" w:rsidP="00E23780">
      <w:pPr>
        <w:rPr>
          <w:rStyle w:val="normaltextrun"/>
          <w:rFonts w:ascii="Calibri" w:hAnsi="Calibri" w:cs="Calibri"/>
        </w:rPr>
      </w:pPr>
    </w:p>
    <w:p w14:paraId="22E0A792" w14:textId="702266A5" w:rsidR="0038755A" w:rsidRDefault="00FA60C3" w:rsidP="00E23780">
      <w:pPr>
        <w:rPr>
          <w:rStyle w:val="normaltextrun"/>
          <w:rFonts w:ascii="Calibri" w:hAnsi="Calibri" w:cs="Calibri"/>
        </w:rPr>
      </w:pPr>
      <w:r>
        <w:rPr>
          <w:rStyle w:val="normaltextrun"/>
          <w:rFonts w:ascii="Calibri" w:hAnsi="Calibri" w:cs="Calibri"/>
        </w:rPr>
        <w:t xml:space="preserve">Where we are processing personal data of teachers and pupils on behalf of a school or a tutor we do so as a data processor.  This Privacy Notice </w:t>
      </w:r>
      <w:r w:rsidR="000F0B24">
        <w:rPr>
          <w:rStyle w:val="normaltextrun"/>
          <w:rFonts w:ascii="Calibri" w:hAnsi="Calibri" w:cs="Calibri"/>
        </w:rPr>
        <w:t xml:space="preserve">describes our processing activities as a data controller, </w:t>
      </w:r>
      <w:proofErr w:type="gramStart"/>
      <w:r w:rsidR="000F0B24">
        <w:rPr>
          <w:rStyle w:val="normaltextrun"/>
          <w:rFonts w:ascii="Calibri" w:hAnsi="Calibri" w:cs="Calibri"/>
        </w:rPr>
        <w:t>however</w:t>
      </w:r>
      <w:proofErr w:type="gramEnd"/>
      <w:r w:rsidR="000F0B24">
        <w:rPr>
          <w:rStyle w:val="normaltextrun"/>
          <w:rFonts w:ascii="Calibri" w:hAnsi="Calibri" w:cs="Calibri"/>
        </w:rPr>
        <w:t xml:space="preserve"> please see the Teachers &amp; Pupils section below for information on our processor activities.</w:t>
      </w:r>
    </w:p>
    <w:p w14:paraId="54D39406" w14:textId="77777777" w:rsidR="00AA47F0" w:rsidRDefault="00AA47F0" w:rsidP="00E23780">
      <w:pPr>
        <w:rPr>
          <w:rStyle w:val="normaltextrun"/>
          <w:rFonts w:ascii="Calibri" w:hAnsi="Calibri" w:cs="Calibri"/>
        </w:rPr>
      </w:pPr>
    </w:p>
    <w:p w14:paraId="4668A445" w14:textId="77777777" w:rsidR="00AA47F0" w:rsidRDefault="00AA47F0" w:rsidP="00E23780">
      <w:pPr>
        <w:rPr>
          <w:rStyle w:val="normaltextrun"/>
          <w:rFonts w:ascii="Calibri" w:hAnsi="Calibri" w:cs="Calibri"/>
        </w:rPr>
      </w:pPr>
    </w:p>
    <w:p w14:paraId="46E7E1C0" w14:textId="3ACA87DF" w:rsidR="00AA47F0" w:rsidRDefault="00AA47F0" w:rsidP="00E23780">
      <w:pPr>
        <w:rPr>
          <w:rStyle w:val="normaltextrun"/>
          <w:rFonts w:ascii="Calibri Light" w:hAnsi="Calibri Light" w:cs="Calibri Light"/>
          <w:color w:val="2F5496"/>
          <w:sz w:val="32"/>
          <w:szCs w:val="32"/>
        </w:rPr>
      </w:pPr>
      <w:r>
        <w:rPr>
          <w:rStyle w:val="normaltextrun"/>
          <w:rFonts w:ascii="Calibri Light" w:hAnsi="Calibri Light" w:cs="Calibri Light"/>
          <w:color w:val="2F5496"/>
          <w:sz w:val="32"/>
          <w:szCs w:val="32"/>
        </w:rPr>
        <w:t>Purpose of Processing</w:t>
      </w:r>
    </w:p>
    <w:p w14:paraId="3AC27924" w14:textId="77777777" w:rsidR="00DF4BD5" w:rsidRDefault="00DF4BD5" w:rsidP="00E23780">
      <w:pPr>
        <w:rPr>
          <w:rStyle w:val="normaltextrun"/>
          <w:rFonts w:ascii="Calibri Light" w:hAnsi="Calibri Light" w:cs="Calibri Light"/>
          <w:color w:val="2F5496"/>
          <w:sz w:val="32"/>
          <w:szCs w:val="32"/>
        </w:rPr>
      </w:pPr>
    </w:p>
    <w:p w14:paraId="762BCB67" w14:textId="7C8FFBF9" w:rsidR="00AA47F0" w:rsidRDefault="00A7739C" w:rsidP="00E23780">
      <w:pPr>
        <w:rPr>
          <w:rStyle w:val="normaltextrun"/>
          <w:rFonts w:ascii="Calibri" w:hAnsi="Calibri" w:cs="Calibri"/>
        </w:rPr>
      </w:pPr>
      <w:r>
        <w:rPr>
          <w:rStyle w:val="normaltextrun"/>
          <w:rFonts w:ascii="Calibri" w:hAnsi="Calibri" w:cs="Calibri"/>
        </w:rPr>
        <w:t>We process your personal data for a variety of purposes as set out in the table below, which also shows our lawful bases under UK data protection legislation (UK GDPR) for doing so.</w:t>
      </w:r>
    </w:p>
    <w:p w14:paraId="382E149B" w14:textId="77777777" w:rsidR="00AA47F0" w:rsidRDefault="00AA47F0" w:rsidP="00E23780">
      <w:pPr>
        <w:rPr>
          <w:rStyle w:val="normaltextrun"/>
          <w:rFonts w:ascii="Calibri" w:hAnsi="Calibri" w:cs="Calibri"/>
        </w:rPr>
      </w:pPr>
    </w:p>
    <w:p w14:paraId="1BAA04CB" w14:textId="77777777" w:rsidR="00E23780" w:rsidRDefault="00E23780" w:rsidP="00E23780">
      <w:pPr>
        <w:rPr>
          <w:rStyle w:val="normaltextrun"/>
          <w:rFonts w:ascii="Calibri" w:hAnsi="Calibri" w:cs="Calibri"/>
        </w:rPr>
      </w:pP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536"/>
      </w:tblGrid>
      <w:tr w:rsidR="00EF3E3C" w14:paraId="43BDCE84"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DEEAF6"/>
            <w:hideMark/>
          </w:tcPr>
          <w:p w14:paraId="6DAC79BB"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Purpose</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DEEAF6"/>
            <w:hideMark/>
          </w:tcPr>
          <w:p w14:paraId="0CC6DA9F"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Lawful Basis under UK GDPR</w:t>
            </w:r>
            <w:r>
              <w:rPr>
                <w:rStyle w:val="eop"/>
                <w:rFonts w:ascii="Calibri" w:hAnsi="Calibri" w:cs="Calibri"/>
              </w:rPr>
              <w:t> </w:t>
            </w:r>
          </w:p>
        </w:tc>
      </w:tr>
      <w:tr w:rsidR="00EF3E3C" w14:paraId="13897B61"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3A8861A" w14:textId="550589E3" w:rsidR="00F77CA7" w:rsidRDefault="00F77CA7" w:rsidP="00EA54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Managing your </w:t>
            </w:r>
            <w:r w:rsidR="000E3A88">
              <w:rPr>
                <w:rStyle w:val="normaltextrun"/>
                <w:rFonts w:ascii="Calibri" w:hAnsi="Calibri" w:cs="Calibri"/>
              </w:rPr>
              <w:t xml:space="preserve">commercial and support </w:t>
            </w:r>
            <w:r>
              <w:rPr>
                <w:rStyle w:val="normaltextrun"/>
                <w:rFonts w:ascii="Calibri" w:hAnsi="Calibri" w:cs="Calibri"/>
              </w:rPr>
              <w:t xml:space="preserve">enquiries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0A9F1D4A" w14:textId="17FE6E00" w:rsidR="00EF3E3C" w:rsidRDefault="00EF3E3C" w:rsidP="00EF3E3C">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Our legitimate interests in responding to and managing your </w:t>
            </w:r>
            <w:r w:rsidR="004A5229">
              <w:rPr>
                <w:rStyle w:val="normaltextrun"/>
                <w:rFonts w:ascii="Calibri" w:hAnsi="Calibri" w:cs="Calibri"/>
              </w:rPr>
              <w:t>enquiry.</w:t>
            </w:r>
            <w:r>
              <w:rPr>
                <w:rStyle w:val="eop"/>
                <w:rFonts w:ascii="Calibri" w:hAnsi="Calibri" w:cs="Calibri"/>
              </w:rPr>
              <w:t> </w:t>
            </w:r>
          </w:p>
          <w:p w14:paraId="532D7FB7" w14:textId="148C29BC" w:rsidR="00F77CA7" w:rsidRDefault="00F77CA7" w:rsidP="00EF3E3C">
            <w:pPr>
              <w:pStyle w:val="paragraph"/>
              <w:spacing w:before="0" w:beforeAutospacing="0" w:after="0" w:afterAutospacing="0"/>
              <w:textAlignment w:val="baseline"/>
              <w:rPr>
                <w:rFonts w:ascii="Segoe UI" w:hAnsi="Segoe UI" w:cs="Segoe UI"/>
                <w:sz w:val="18"/>
                <w:szCs w:val="18"/>
              </w:rPr>
            </w:pPr>
          </w:p>
        </w:tc>
      </w:tr>
      <w:tr w:rsidR="00EF3E3C" w14:paraId="5391DB11"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C4F014C" w14:textId="469C9BF3"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Managing our commercial relationship with </w:t>
            </w:r>
            <w:r w:rsidR="00EA5413">
              <w:rPr>
                <w:rStyle w:val="normaltextrun"/>
                <w:rFonts w:ascii="Calibri" w:hAnsi="Calibri" w:cs="Calibri"/>
              </w:rPr>
              <w:t>you if you are a member of school staff</w:t>
            </w:r>
            <w:r w:rsidR="005B4CC4">
              <w:rPr>
                <w:rStyle w:val="normaltextrun"/>
                <w:rFonts w:ascii="Calibri" w:hAnsi="Calibri" w:cs="Calibri"/>
              </w:rPr>
              <w:t xml:space="preserve"> (or a tutor employed by a company)</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1DF177E9" w14:textId="659F9730"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Our legitimate interests in managing our commercial relationships and any associated contracts between </w:t>
            </w:r>
            <w:r w:rsidR="00F77CA7">
              <w:rPr>
                <w:rStyle w:val="normaltextrun"/>
                <w:rFonts w:ascii="Calibri" w:hAnsi="Calibri" w:cs="Calibri"/>
              </w:rPr>
              <w:t xml:space="preserve">us and </w:t>
            </w:r>
            <w:r w:rsidR="00AC6192">
              <w:rPr>
                <w:rStyle w:val="normaltextrun"/>
                <w:rFonts w:ascii="Calibri" w:hAnsi="Calibri" w:cs="Calibri"/>
              </w:rPr>
              <w:t>your organisation</w:t>
            </w:r>
          </w:p>
        </w:tc>
      </w:tr>
      <w:tr w:rsidR="005B4CC4" w14:paraId="176B618F"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tcPr>
          <w:p w14:paraId="016A1BE7" w14:textId="7A96BC66" w:rsidR="005B4CC4" w:rsidRDefault="005B4CC4" w:rsidP="00EF3E3C">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lastRenderedPageBreak/>
              <w:t>Managing our commercial relationship with you if you are an independent tutor (a sole trader)</w:t>
            </w:r>
            <w:r w:rsidR="009955F0">
              <w:rPr>
                <w:rStyle w:val="normaltextrun"/>
                <w:rFonts w:ascii="Calibri" w:hAnsi="Calibri" w:cs="Calibri"/>
              </w:rPr>
              <w:t xml:space="preserve"> or a parent who has subscribed to our packages</w:t>
            </w:r>
          </w:p>
        </w:tc>
        <w:tc>
          <w:tcPr>
            <w:tcW w:w="4536" w:type="dxa"/>
            <w:tcBorders>
              <w:top w:val="single" w:sz="6" w:space="0" w:color="auto"/>
              <w:left w:val="single" w:sz="6" w:space="0" w:color="auto"/>
              <w:bottom w:val="single" w:sz="6" w:space="0" w:color="auto"/>
              <w:right w:val="single" w:sz="6" w:space="0" w:color="auto"/>
            </w:tcBorders>
            <w:shd w:val="clear" w:color="auto" w:fill="auto"/>
          </w:tcPr>
          <w:p w14:paraId="5EBD18C0" w14:textId="700815B4" w:rsidR="005B4CC4" w:rsidRDefault="009955F0" w:rsidP="00EF3E3C">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Processing is necessary to perform the contract we have with you</w:t>
            </w:r>
          </w:p>
        </w:tc>
      </w:tr>
      <w:tr w:rsidR="00EF3E3C" w14:paraId="234F4604"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D8E0893"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our commercial relationship with you as a contact employed by one of our suppliers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6CEBAA5E"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Our legitimate interests in managing our commercial relationships and any associated contracts between our respective organisations</w:t>
            </w:r>
            <w:r>
              <w:rPr>
                <w:rStyle w:val="eop"/>
                <w:rFonts w:ascii="Calibri" w:hAnsi="Calibri" w:cs="Calibri"/>
              </w:rPr>
              <w:t> </w:t>
            </w:r>
          </w:p>
          <w:p w14:paraId="27F3D67B"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077E9C0"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If you are a sole trader or partner in </w:t>
            </w:r>
            <w:proofErr w:type="gramStart"/>
            <w:r>
              <w:rPr>
                <w:rStyle w:val="normaltextrun"/>
                <w:rFonts w:ascii="Calibri" w:hAnsi="Calibri" w:cs="Calibri"/>
              </w:rPr>
              <w:t>a  partnership</w:t>
            </w:r>
            <w:proofErr w:type="gramEnd"/>
            <w:r>
              <w:rPr>
                <w:rStyle w:val="normaltextrun"/>
                <w:rFonts w:ascii="Calibri" w:hAnsi="Calibri" w:cs="Calibri"/>
              </w:rPr>
              <w:t xml:space="preserve"> then our lawful basis will be that processing is necessary to manage the contract we have with you</w:t>
            </w:r>
            <w:r>
              <w:rPr>
                <w:rStyle w:val="eop"/>
                <w:rFonts w:ascii="Calibri" w:hAnsi="Calibri" w:cs="Calibri"/>
              </w:rPr>
              <w:t> </w:t>
            </w:r>
          </w:p>
        </w:tc>
      </w:tr>
      <w:tr w:rsidR="00EF3E3C" w14:paraId="4F6E7E67"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33DC412"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Direct marketing</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6397BE5A"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Our legitimate interests in ensuring we appropriately manage, deliver or suppress direct marketing activity</w:t>
            </w:r>
            <w:r>
              <w:rPr>
                <w:rStyle w:val="eop"/>
                <w:rFonts w:ascii="Calibri" w:hAnsi="Calibri" w:cs="Calibri"/>
              </w:rPr>
              <w:t> </w:t>
            </w:r>
          </w:p>
        </w:tc>
      </w:tr>
      <w:tr w:rsidR="00EF3E3C" w14:paraId="1F48ADEE"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CF40AFC"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Recruitment Enquiries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19565006"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Taking the steps necessary to </w:t>
            </w:r>
            <w:proofErr w:type="gramStart"/>
            <w:r>
              <w:rPr>
                <w:rStyle w:val="normaltextrun"/>
                <w:rFonts w:ascii="Calibri" w:hAnsi="Calibri" w:cs="Calibri"/>
              </w:rPr>
              <w:t>enter into</w:t>
            </w:r>
            <w:proofErr w:type="gramEnd"/>
            <w:r>
              <w:rPr>
                <w:rStyle w:val="normaltextrun"/>
                <w:rFonts w:ascii="Calibri" w:hAnsi="Calibri" w:cs="Calibri"/>
              </w:rPr>
              <w:t xml:space="preserve"> a contract with you.  We will provide further privacy information to you as the recruitment process progresses.</w:t>
            </w:r>
            <w:r>
              <w:rPr>
                <w:rStyle w:val="eop"/>
                <w:rFonts w:ascii="Calibri" w:hAnsi="Calibri" w:cs="Calibri"/>
              </w:rPr>
              <w:t> </w:t>
            </w:r>
          </w:p>
        </w:tc>
      </w:tr>
      <w:tr w:rsidR="00EF3E3C" w14:paraId="2899A771" w14:textId="77777777" w:rsidTr="00EF3E3C">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2453C55"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Deployment of non-essential cookies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75285D8C"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Your consent</w:t>
            </w:r>
            <w:r>
              <w:rPr>
                <w:rStyle w:val="eop"/>
                <w:rFonts w:ascii="Calibri" w:hAnsi="Calibri" w:cs="Calibri"/>
              </w:rPr>
              <w:t> </w:t>
            </w:r>
          </w:p>
        </w:tc>
      </w:tr>
    </w:tbl>
    <w:p w14:paraId="1D99378A" w14:textId="77777777" w:rsidR="00E23780" w:rsidRDefault="00E23780" w:rsidP="00E23780">
      <w:pPr>
        <w:rPr>
          <w:rStyle w:val="normaltextrun"/>
          <w:rFonts w:ascii="Calibri" w:hAnsi="Calibri" w:cs="Calibri"/>
        </w:rPr>
      </w:pPr>
    </w:p>
    <w:p w14:paraId="5D44D26E" w14:textId="77777777" w:rsidR="00E23780" w:rsidRDefault="00E23780" w:rsidP="00E23780">
      <w:pPr>
        <w:rPr>
          <w:rStyle w:val="normaltextrun"/>
          <w:rFonts w:ascii="Calibri" w:hAnsi="Calibri" w:cs="Calibri"/>
        </w:rPr>
      </w:pPr>
    </w:p>
    <w:p w14:paraId="27DC5EE2"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Where we are relying on our legitimate interests you are free to object to that at any time.  In the case of direct marketing </w:t>
      </w:r>
      <w:proofErr w:type="gramStart"/>
      <w:r>
        <w:rPr>
          <w:rStyle w:val="normaltextrun"/>
          <w:rFonts w:ascii="Calibri" w:hAnsi="Calibri" w:cs="Calibri"/>
        </w:rPr>
        <w:t>activities</w:t>
      </w:r>
      <w:proofErr w:type="gramEnd"/>
      <w:r>
        <w:rPr>
          <w:rStyle w:val="normaltextrun"/>
          <w:rFonts w:ascii="Calibri" w:hAnsi="Calibri" w:cs="Calibri"/>
        </w:rPr>
        <w:t xml:space="preserve"> we will ensure that we cease to market our services to you should you object to our legitimate interests.</w:t>
      </w:r>
      <w:r>
        <w:rPr>
          <w:rStyle w:val="eop"/>
          <w:rFonts w:ascii="Calibri" w:hAnsi="Calibri" w:cs="Calibri"/>
        </w:rPr>
        <w:t> </w:t>
      </w:r>
    </w:p>
    <w:p w14:paraId="4C30BEEC"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51944C5" w14:textId="77777777" w:rsidR="00EF3E3C" w:rsidRDefault="00EF3E3C" w:rsidP="00EF3E3C">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Where we are relying on your consent you are free to change your mind and withdraw your consent at any time.</w:t>
      </w:r>
      <w:r>
        <w:rPr>
          <w:rStyle w:val="eop"/>
          <w:rFonts w:ascii="Calibri" w:hAnsi="Calibri" w:cs="Calibri"/>
        </w:rPr>
        <w:t> </w:t>
      </w:r>
    </w:p>
    <w:p w14:paraId="31E67C22" w14:textId="77777777" w:rsidR="00EF3E3C" w:rsidRDefault="00EF3E3C" w:rsidP="00EF3E3C">
      <w:pPr>
        <w:pStyle w:val="paragraph"/>
        <w:spacing w:before="0" w:beforeAutospacing="0" w:after="0" w:afterAutospacing="0"/>
        <w:textAlignment w:val="baseline"/>
        <w:rPr>
          <w:rStyle w:val="eop"/>
          <w:rFonts w:ascii="Calibri" w:hAnsi="Calibri" w:cs="Calibri"/>
        </w:rPr>
      </w:pPr>
    </w:p>
    <w:p w14:paraId="76788A6D" w14:textId="77777777" w:rsidR="00EF3E3C" w:rsidRDefault="00EF3E3C" w:rsidP="00EF3E3C">
      <w:pPr>
        <w:pStyle w:val="paragraph"/>
        <w:spacing w:before="0" w:beforeAutospacing="0" w:after="0" w:afterAutospacing="0"/>
        <w:textAlignment w:val="baseline"/>
        <w:rPr>
          <w:rStyle w:val="eop"/>
          <w:rFonts w:ascii="Calibri" w:hAnsi="Calibri" w:cs="Calibri"/>
        </w:rPr>
      </w:pPr>
    </w:p>
    <w:p w14:paraId="7125CCB7" w14:textId="448CD1E6" w:rsidR="00EF3E3C" w:rsidRDefault="00EF3E3C" w:rsidP="00EF3E3C">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 xml:space="preserve">Data we </w:t>
      </w:r>
      <w:proofErr w:type="gramStart"/>
      <w:r>
        <w:rPr>
          <w:rStyle w:val="normaltextrun"/>
          <w:rFonts w:ascii="Calibri" w:hAnsi="Calibri" w:cs="Calibri"/>
          <w:color w:val="2F5496"/>
          <w:sz w:val="32"/>
          <w:szCs w:val="32"/>
        </w:rPr>
        <w:t>collect</w:t>
      </w:r>
      <w:proofErr w:type="gramEnd"/>
      <w:r>
        <w:rPr>
          <w:rStyle w:val="eop"/>
          <w:rFonts w:ascii="Calibri" w:hAnsi="Calibri" w:cs="Calibri"/>
          <w:color w:val="2F5496"/>
          <w:sz w:val="32"/>
          <w:szCs w:val="32"/>
        </w:rPr>
        <w:t> </w:t>
      </w:r>
    </w:p>
    <w:p w14:paraId="522B86CF"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ADF96A0" w14:textId="77777777" w:rsidR="00EF3E3C" w:rsidRDefault="00EF3E3C" w:rsidP="00EF3E3C">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The table below gives information on the categories of personal data we process for each of the purposes shown above.</w:t>
      </w:r>
      <w:r>
        <w:rPr>
          <w:rStyle w:val="eop"/>
          <w:rFonts w:ascii="Calibri" w:hAnsi="Calibri" w:cs="Calibri"/>
        </w:rPr>
        <w:t> </w:t>
      </w:r>
    </w:p>
    <w:p w14:paraId="141AC7C5" w14:textId="77777777" w:rsidR="00FD2475" w:rsidRDefault="00FD2475" w:rsidP="00EF3E3C">
      <w:pPr>
        <w:pStyle w:val="paragraph"/>
        <w:spacing w:before="0" w:beforeAutospacing="0" w:after="0" w:afterAutospacing="0"/>
        <w:textAlignment w:val="baseline"/>
        <w:rPr>
          <w:rStyle w:val="eop"/>
          <w:rFonts w:ascii="Calibri" w:hAnsi="Calibri" w:cs="Calibri"/>
        </w:rPr>
      </w:pP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536"/>
      </w:tblGrid>
      <w:tr w:rsidR="00FD2475" w14:paraId="68774CB0"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DEEAF6"/>
            <w:hideMark/>
          </w:tcPr>
          <w:p w14:paraId="29DF80A5"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Purpose</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DEEAF6"/>
            <w:hideMark/>
          </w:tcPr>
          <w:p w14:paraId="7E56F163" w14:textId="48ABA53E" w:rsidR="00FD2475" w:rsidRPr="00FD2475" w:rsidRDefault="00FD2475" w:rsidP="00F0676A">
            <w:pPr>
              <w:pStyle w:val="paragraph"/>
              <w:spacing w:before="0" w:beforeAutospacing="0" w:after="0" w:afterAutospacing="0"/>
              <w:textAlignment w:val="baseline"/>
              <w:rPr>
                <w:rFonts w:asciiTheme="minorHAnsi" w:hAnsiTheme="minorHAnsi" w:cstheme="minorHAnsi"/>
                <w:sz w:val="18"/>
                <w:szCs w:val="18"/>
              </w:rPr>
            </w:pPr>
            <w:r w:rsidRPr="00FD2475">
              <w:rPr>
                <w:rStyle w:val="normaltextrun"/>
                <w:rFonts w:asciiTheme="minorHAnsi" w:hAnsiTheme="minorHAnsi" w:cstheme="minorHAnsi"/>
                <w:b/>
                <w:bCs/>
              </w:rPr>
              <w:t>Categories of Data Processed</w:t>
            </w:r>
            <w:r w:rsidRPr="00FD2475">
              <w:rPr>
                <w:rStyle w:val="eop"/>
                <w:rFonts w:asciiTheme="minorHAnsi" w:hAnsiTheme="minorHAnsi" w:cstheme="minorHAnsi"/>
              </w:rPr>
              <w:t> </w:t>
            </w:r>
          </w:p>
        </w:tc>
      </w:tr>
      <w:tr w:rsidR="00FD2475" w14:paraId="34627F4F"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3C5E12A"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Managing your commercial and support enquiries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5693D9CA" w14:textId="471B11E6" w:rsidR="007459C0" w:rsidRDefault="007459C0" w:rsidP="007459C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Name, </w:t>
            </w:r>
            <w:r w:rsidR="00BE285E">
              <w:rPr>
                <w:rStyle w:val="normaltextrun"/>
                <w:rFonts w:ascii="Calibri" w:hAnsi="Calibri" w:cs="Calibri"/>
              </w:rPr>
              <w:t xml:space="preserve">role, </w:t>
            </w:r>
            <w:r>
              <w:rPr>
                <w:rStyle w:val="normaltextrun"/>
                <w:rFonts w:ascii="Calibri" w:hAnsi="Calibri" w:cs="Calibri"/>
              </w:rPr>
              <w:t xml:space="preserve">contact details, message content and </w:t>
            </w:r>
            <w:r>
              <w:rPr>
                <w:rStyle w:val="normaltextrun"/>
                <w:rFonts w:ascii="Calibri" w:hAnsi="Calibri" w:cs="Calibri"/>
              </w:rPr>
              <w:t xml:space="preserve">contact </w:t>
            </w:r>
            <w:proofErr w:type="gramStart"/>
            <w:r>
              <w:rPr>
                <w:rStyle w:val="normaltextrun"/>
                <w:rFonts w:ascii="Calibri" w:hAnsi="Calibri" w:cs="Calibri"/>
              </w:rPr>
              <w:t>history</w:t>
            </w:r>
            <w:proofErr w:type="gramEnd"/>
            <w:r>
              <w:rPr>
                <w:rStyle w:val="eop"/>
                <w:rFonts w:ascii="Calibri" w:hAnsi="Calibri" w:cs="Calibri"/>
              </w:rPr>
              <w:t> </w:t>
            </w:r>
          </w:p>
          <w:p w14:paraId="0116FBDE" w14:textId="77777777" w:rsidR="007459C0" w:rsidRDefault="007459C0" w:rsidP="007459C0">
            <w:pPr>
              <w:rPr>
                <w:rStyle w:val="normaltextrun"/>
                <w:rFonts w:ascii="Calibri" w:hAnsi="Calibri" w:cs="Calibri"/>
              </w:rPr>
            </w:pPr>
          </w:p>
          <w:p w14:paraId="7745307F" w14:textId="77777777" w:rsidR="00FD2475" w:rsidRDefault="00FD2475" w:rsidP="007459C0">
            <w:pPr>
              <w:rPr>
                <w:rFonts w:ascii="Segoe UI" w:hAnsi="Segoe UI" w:cs="Segoe UI"/>
                <w:sz w:val="18"/>
                <w:szCs w:val="18"/>
              </w:rPr>
            </w:pPr>
          </w:p>
        </w:tc>
      </w:tr>
      <w:tr w:rsidR="00FD2475" w14:paraId="408BB028"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1BAC740"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our commercial relationship with you if you are a member of school staff (or a tutor employed by a company)</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382A2EBD" w14:textId="1C2A6063" w:rsidR="007459C0" w:rsidRDefault="007459C0" w:rsidP="007459C0">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Name, </w:t>
            </w:r>
            <w:r w:rsidR="00BE285E">
              <w:rPr>
                <w:rStyle w:val="normaltextrun"/>
                <w:rFonts w:ascii="Calibri" w:hAnsi="Calibri" w:cs="Calibri"/>
              </w:rPr>
              <w:t xml:space="preserve">role, </w:t>
            </w:r>
            <w:r>
              <w:rPr>
                <w:rStyle w:val="normaltextrun"/>
                <w:rFonts w:ascii="Calibri" w:hAnsi="Calibri" w:cs="Calibri"/>
              </w:rPr>
              <w:t xml:space="preserve">contact details, and contact </w:t>
            </w:r>
            <w:proofErr w:type="gramStart"/>
            <w:r>
              <w:rPr>
                <w:rStyle w:val="normaltextrun"/>
                <w:rFonts w:ascii="Calibri" w:hAnsi="Calibri" w:cs="Calibri"/>
              </w:rPr>
              <w:t>history</w:t>
            </w:r>
            <w:proofErr w:type="gramEnd"/>
            <w:r>
              <w:rPr>
                <w:rStyle w:val="eop"/>
                <w:rFonts w:ascii="Calibri" w:hAnsi="Calibri" w:cs="Calibri"/>
              </w:rPr>
              <w:t> </w:t>
            </w:r>
          </w:p>
          <w:p w14:paraId="357ABC04" w14:textId="2E84CFF1" w:rsidR="00FD2475" w:rsidRDefault="00FD2475" w:rsidP="00F0676A">
            <w:pPr>
              <w:pStyle w:val="paragraph"/>
              <w:spacing w:before="0" w:beforeAutospacing="0" w:after="0" w:afterAutospacing="0"/>
              <w:textAlignment w:val="baseline"/>
              <w:rPr>
                <w:rFonts w:ascii="Segoe UI" w:hAnsi="Segoe UI" w:cs="Segoe UI"/>
                <w:sz w:val="18"/>
                <w:szCs w:val="18"/>
              </w:rPr>
            </w:pPr>
          </w:p>
        </w:tc>
      </w:tr>
      <w:tr w:rsidR="00FD2475" w14:paraId="5AF4471B"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tcPr>
          <w:p w14:paraId="49F1CC0B" w14:textId="77777777" w:rsidR="00FD2475" w:rsidRDefault="00FD2475" w:rsidP="00F0676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Managing our commercial relationship with you if you are an independent tutor (a sole </w:t>
            </w:r>
            <w:r>
              <w:rPr>
                <w:rStyle w:val="normaltextrun"/>
                <w:rFonts w:ascii="Calibri" w:hAnsi="Calibri" w:cs="Calibri"/>
              </w:rPr>
              <w:lastRenderedPageBreak/>
              <w:t>trader) or a parent who has subscribed to our packages</w:t>
            </w:r>
          </w:p>
        </w:tc>
        <w:tc>
          <w:tcPr>
            <w:tcW w:w="4536" w:type="dxa"/>
            <w:tcBorders>
              <w:top w:val="single" w:sz="6" w:space="0" w:color="auto"/>
              <w:left w:val="single" w:sz="6" w:space="0" w:color="auto"/>
              <w:bottom w:val="single" w:sz="6" w:space="0" w:color="auto"/>
              <w:right w:val="single" w:sz="6" w:space="0" w:color="auto"/>
            </w:tcBorders>
            <w:shd w:val="clear" w:color="auto" w:fill="auto"/>
          </w:tcPr>
          <w:p w14:paraId="5C2D8FD8" w14:textId="461AC518" w:rsidR="00FD2475" w:rsidRDefault="001361CD" w:rsidP="00F0676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lastRenderedPageBreak/>
              <w:t>Name, contact details, financial details including payments</w:t>
            </w:r>
          </w:p>
        </w:tc>
      </w:tr>
      <w:tr w:rsidR="00FD2475" w14:paraId="4C1B076E"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858B764"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our commercial relationship with you as a contact employed by one of our suppliers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33909118" w14:textId="27AFE3EA" w:rsidR="00FD2475" w:rsidRDefault="00C3744C"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Name, role, contact details</w:t>
            </w:r>
            <w:r w:rsidR="00BE20EE">
              <w:rPr>
                <w:rStyle w:val="normaltextrun"/>
                <w:rFonts w:ascii="Calibri" w:hAnsi="Calibri" w:cs="Calibri"/>
              </w:rPr>
              <w:t xml:space="preserve">, </w:t>
            </w:r>
            <w:r w:rsidR="009349F6">
              <w:rPr>
                <w:rStyle w:val="normaltextrun"/>
                <w:rFonts w:ascii="Calibri" w:hAnsi="Calibri" w:cs="Calibri"/>
              </w:rPr>
              <w:t xml:space="preserve">and </w:t>
            </w:r>
            <w:r w:rsidR="00BE20EE">
              <w:rPr>
                <w:rStyle w:val="normaltextrun"/>
                <w:rFonts w:ascii="Calibri" w:hAnsi="Calibri" w:cs="Calibri"/>
              </w:rPr>
              <w:t>contact history</w:t>
            </w:r>
          </w:p>
        </w:tc>
      </w:tr>
      <w:tr w:rsidR="00FD2475" w14:paraId="143CB01B"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3F8EC44"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Direct marketing</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3F8CB65C" w14:textId="1F7BD998" w:rsidR="00FD2475" w:rsidRPr="00CA183B" w:rsidRDefault="009349F6" w:rsidP="00F0676A">
            <w:pPr>
              <w:pStyle w:val="paragraph"/>
              <w:spacing w:before="0" w:beforeAutospacing="0" w:after="0" w:afterAutospacing="0"/>
              <w:textAlignment w:val="baseline"/>
              <w:rPr>
                <w:rFonts w:asciiTheme="minorHAnsi" w:hAnsiTheme="minorHAnsi" w:cstheme="minorHAnsi"/>
                <w:sz w:val="18"/>
                <w:szCs w:val="18"/>
              </w:rPr>
            </w:pPr>
            <w:r w:rsidRPr="00CA183B">
              <w:rPr>
                <w:rStyle w:val="normaltextrun"/>
                <w:rFonts w:asciiTheme="minorHAnsi" w:hAnsiTheme="minorHAnsi" w:cstheme="minorHAnsi"/>
              </w:rPr>
              <w:t xml:space="preserve">Name, contact details, </w:t>
            </w:r>
            <w:r w:rsidR="00CA183B" w:rsidRPr="00CA183B">
              <w:rPr>
                <w:rStyle w:val="normaltextrun"/>
                <w:rFonts w:asciiTheme="minorHAnsi" w:hAnsiTheme="minorHAnsi" w:cstheme="minorHAnsi"/>
              </w:rPr>
              <w:t>marketing preferences</w:t>
            </w:r>
            <w:r w:rsidR="00FD2475" w:rsidRPr="00CA183B">
              <w:rPr>
                <w:rStyle w:val="eop"/>
                <w:rFonts w:asciiTheme="minorHAnsi" w:hAnsiTheme="minorHAnsi" w:cstheme="minorHAnsi"/>
              </w:rPr>
              <w:t> </w:t>
            </w:r>
          </w:p>
        </w:tc>
      </w:tr>
      <w:tr w:rsidR="00FD2475" w14:paraId="2D4E9B7A"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73CB6A0"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Recruitment Enquiries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6F370884" w14:textId="2A8DE7F2" w:rsidR="00FD2475" w:rsidRDefault="00CA183B"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Name, contact details, role applied for</w:t>
            </w:r>
            <w:r>
              <w:rPr>
                <w:rStyle w:val="eop"/>
                <w:rFonts w:ascii="Calibri" w:hAnsi="Calibri" w:cs="Calibri"/>
              </w:rPr>
              <w:t> </w:t>
            </w:r>
          </w:p>
        </w:tc>
      </w:tr>
      <w:tr w:rsidR="00FD2475" w14:paraId="234DDE50"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BAF63F9" w14:textId="77777777" w:rsidR="00FD2475" w:rsidRDefault="00FD2475"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Deployment of non-essential cookies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529B1A54" w14:textId="59A3A7D1" w:rsidR="00FD2475" w:rsidRPr="00CA183B" w:rsidRDefault="00CA183B" w:rsidP="00F0676A">
            <w:pPr>
              <w:pStyle w:val="paragraph"/>
              <w:spacing w:before="0" w:beforeAutospacing="0" w:after="0" w:afterAutospacing="0"/>
              <w:textAlignment w:val="baseline"/>
              <w:rPr>
                <w:rFonts w:asciiTheme="minorHAnsi" w:hAnsiTheme="minorHAnsi" w:cstheme="minorHAnsi"/>
                <w:sz w:val="18"/>
                <w:szCs w:val="18"/>
              </w:rPr>
            </w:pPr>
            <w:r w:rsidRPr="00CA183B">
              <w:rPr>
                <w:rStyle w:val="normaltextrun"/>
                <w:rFonts w:asciiTheme="minorHAnsi" w:hAnsiTheme="minorHAnsi" w:cstheme="minorHAnsi"/>
              </w:rPr>
              <w:t>Consent preferences</w:t>
            </w:r>
            <w:r w:rsidR="00FD2475" w:rsidRPr="00CA183B">
              <w:rPr>
                <w:rStyle w:val="eop"/>
                <w:rFonts w:asciiTheme="minorHAnsi" w:hAnsiTheme="minorHAnsi" w:cstheme="minorHAnsi"/>
              </w:rPr>
              <w:t> </w:t>
            </w:r>
          </w:p>
        </w:tc>
      </w:tr>
    </w:tbl>
    <w:p w14:paraId="4570444C" w14:textId="77777777" w:rsidR="00FD2475" w:rsidRDefault="00FD2475" w:rsidP="00EF3E3C">
      <w:pPr>
        <w:pStyle w:val="paragraph"/>
        <w:spacing w:before="0" w:beforeAutospacing="0" w:after="0" w:afterAutospacing="0"/>
        <w:textAlignment w:val="baseline"/>
        <w:rPr>
          <w:rFonts w:ascii="Segoe UI" w:hAnsi="Segoe UI" w:cs="Segoe UI"/>
          <w:sz w:val="18"/>
          <w:szCs w:val="18"/>
        </w:rPr>
      </w:pPr>
    </w:p>
    <w:p w14:paraId="328C2FD0" w14:textId="77777777" w:rsidR="00EF3E3C" w:rsidRDefault="00EF3E3C" w:rsidP="00EF3E3C">
      <w:pPr>
        <w:pStyle w:val="paragraph"/>
        <w:spacing w:before="0" w:beforeAutospacing="0" w:after="0" w:afterAutospacing="0"/>
        <w:textAlignment w:val="baseline"/>
        <w:rPr>
          <w:rFonts w:ascii="Segoe UI" w:hAnsi="Segoe UI" w:cs="Segoe UI"/>
          <w:sz w:val="18"/>
          <w:szCs w:val="18"/>
        </w:rPr>
      </w:pPr>
    </w:p>
    <w:p w14:paraId="66559708" w14:textId="77777777" w:rsidR="00DF4BD5" w:rsidRDefault="00DF4BD5" w:rsidP="002A1002">
      <w:pPr>
        <w:pStyle w:val="paragraph"/>
        <w:spacing w:before="0" w:beforeAutospacing="0" w:after="0" w:afterAutospacing="0"/>
        <w:textAlignment w:val="baseline"/>
        <w:rPr>
          <w:rStyle w:val="normaltextrun"/>
          <w:rFonts w:ascii="Calibri" w:hAnsi="Calibri" w:cs="Calibri"/>
          <w:color w:val="2F5496"/>
          <w:sz w:val="32"/>
          <w:szCs w:val="32"/>
        </w:rPr>
      </w:pPr>
    </w:p>
    <w:p w14:paraId="23724B80" w14:textId="12190EB3" w:rsidR="002A1002" w:rsidRDefault="002A1002" w:rsidP="002A1002">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Special category data</w:t>
      </w:r>
      <w:r>
        <w:rPr>
          <w:rStyle w:val="eop"/>
          <w:rFonts w:ascii="Calibri" w:hAnsi="Calibri" w:cs="Calibri"/>
          <w:color w:val="2F5496"/>
          <w:sz w:val="32"/>
          <w:szCs w:val="32"/>
        </w:rPr>
        <w:t> </w:t>
      </w:r>
    </w:p>
    <w:p w14:paraId="72C729AA"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D96597D"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There are additional rules we must follow if we collect certain types of more sensitive data, known as Special Category Data.  These include details of your ethnicity, beliefs, health and sexuality and in each </w:t>
      </w:r>
      <w:proofErr w:type="gramStart"/>
      <w:r>
        <w:rPr>
          <w:rStyle w:val="normaltextrun"/>
          <w:rFonts w:ascii="Calibri" w:hAnsi="Calibri" w:cs="Calibri"/>
        </w:rPr>
        <w:t>case</w:t>
      </w:r>
      <w:proofErr w:type="gramEnd"/>
      <w:r>
        <w:rPr>
          <w:rStyle w:val="normaltextrun"/>
          <w:rFonts w:ascii="Calibri" w:hAnsi="Calibri" w:cs="Calibri"/>
        </w:rPr>
        <w:t xml:space="preserve"> we must let you know what our additional lawful basis is for processing such data.  </w:t>
      </w:r>
      <w:r>
        <w:rPr>
          <w:rStyle w:val="eop"/>
          <w:rFonts w:ascii="Calibri" w:hAnsi="Calibri" w:cs="Calibri"/>
        </w:rPr>
        <w:t> </w:t>
      </w:r>
    </w:p>
    <w:p w14:paraId="6BF3FEA1"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9ECC7BE" w14:textId="708EF07F" w:rsidR="002A1002" w:rsidRDefault="002A1002" w:rsidP="00A24E73">
      <w:pPr>
        <w:pStyle w:val="paragraph"/>
        <w:spacing w:before="0" w:beforeAutospacing="0" w:after="0" w:afterAutospacing="0"/>
        <w:textAlignment w:val="baseline"/>
      </w:pPr>
      <w:r>
        <w:rPr>
          <w:rStyle w:val="normaltextrun"/>
          <w:rFonts w:ascii="Calibri" w:hAnsi="Calibri" w:cs="Calibri"/>
        </w:rPr>
        <w:t xml:space="preserve">We do not routinely process any such special category data, </w:t>
      </w:r>
      <w:proofErr w:type="gramStart"/>
      <w:r>
        <w:rPr>
          <w:rStyle w:val="normaltextrun"/>
          <w:rFonts w:ascii="Calibri" w:hAnsi="Calibri" w:cs="Calibri"/>
        </w:rPr>
        <w:t>however</w:t>
      </w:r>
      <w:proofErr w:type="gramEnd"/>
      <w:r>
        <w:rPr>
          <w:rStyle w:val="normaltextrun"/>
          <w:rFonts w:ascii="Calibri" w:hAnsi="Calibri" w:cs="Calibri"/>
        </w:rPr>
        <w:t xml:space="preserve"> </w:t>
      </w:r>
      <w:r w:rsidR="00891754">
        <w:rPr>
          <w:rStyle w:val="normaltextrun"/>
          <w:rFonts w:ascii="Calibri" w:hAnsi="Calibri" w:cs="Calibri"/>
        </w:rPr>
        <w:t>should we do so we will provide additional privacy information at th</w:t>
      </w:r>
      <w:r w:rsidR="006033CA">
        <w:rPr>
          <w:rStyle w:val="normaltextrun"/>
          <w:rFonts w:ascii="Calibri" w:hAnsi="Calibri" w:cs="Calibri"/>
        </w:rPr>
        <w:t>at time.</w:t>
      </w:r>
    </w:p>
    <w:p w14:paraId="0D87FBF1" w14:textId="77777777" w:rsidR="002A1002" w:rsidRDefault="002A1002" w:rsidP="00E23780"/>
    <w:p w14:paraId="7D79A398" w14:textId="048D07B5" w:rsidR="002A1002" w:rsidRDefault="002A1002" w:rsidP="002A1002">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Light" w:hAnsi="Calibri Light" w:cs="Calibri Light"/>
          <w:color w:val="2F5496"/>
          <w:sz w:val="32"/>
          <w:szCs w:val="32"/>
        </w:rPr>
        <w:t>How long do we keep your data for?</w:t>
      </w:r>
      <w:r>
        <w:rPr>
          <w:rStyle w:val="eop"/>
          <w:rFonts w:ascii="Calibri Light" w:hAnsi="Calibri Light" w:cs="Calibri Light"/>
          <w:color w:val="2F5496"/>
          <w:sz w:val="32"/>
          <w:szCs w:val="32"/>
        </w:rPr>
        <w:t> </w:t>
      </w:r>
    </w:p>
    <w:p w14:paraId="3E85F3EE"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33EBD916"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Where we are relying on our legitimate interests to process your data then we will keep your personal data until you object to our legitimate interests and we agree with your objection, or until the following default periods have elapsed after our last contact with you.  </w:t>
      </w:r>
      <w:r>
        <w:rPr>
          <w:rStyle w:val="eop"/>
          <w:rFonts w:ascii="Calibri" w:hAnsi="Calibri" w:cs="Calibri"/>
        </w:rPr>
        <w:t> </w:t>
      </w:r>
    </w:p>
    <w:p w14:paraId="79F402D8" w14:textId="77777777" w:rsidR="002A1002" w:rsidRDefault="002A1002" w:rsidP="002A100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11E2137" w14:textId="77777777" w:rsidR="002A1002" w:rsidRDefault="002A1002" w:rsidP="002A1002">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We will retain your personal data by default for the following periods:</w:t>
      </w:r>
      <w:r>
        <w:rPr>
          <w:rStyle w:val="eop"/>
          <w:rFonts w:ascii="Calibri" w:hAnsi="Calibri" w:cs="Calibri"/>
        </w:rPr>
        <w:t> </w:t>
      </w:r>
    </w:p>
    <w:p w14:paraId="532EAC05" w14:textId="77777777" w:rsidR="00AF330A" w:rsidRDefault="00AF330A" w:rsidP="002A1002">
      <w:pPr>
        <w:pStyle w:val="paragraph"/>
        <w:spacing w:before="0" w:beforeAutospacing="0" w:after="0" w:afterAutospacing="0"/>
        <w:textAlignment w:val="baseline"/>
        <w:rPr>
          <w:rStyle w:val="eop"/>
          <w:rFonts w:ascii="Calibri" w:hAnsi="Calibri" w:cs="Calibri"/>
        </w:rPr>
      </w:pP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536"/>
      </w:tblGrid>
      <w:tr w:rsidR="00AF330A" w14:paraId="08132B6A"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DEEAF6"/>
            <w:hideMark/>
          </w:tcPr>
          <w:p w14:paraId="392881FC"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Purpose</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DEEAF6"/>
            <w:hideMark/>
          </w:tcPr>
          <w:p w14:paraId="620F82A0" w14:textId="3F525A66" w:rsidR="00AF330A" w:rsidRPr="00AF330A" w:rsidRDefault="00AF330A" w:rsidP="00F0676A">
            <w:pPr>
              <w:pStyle w:val="paragraph"/>
              <w:spacing w:before="0" w:beforeAutospacing="0" w:after="0" w:afterAutospacing="0"/>
              <w:textAlignment w:val="baseline"/>
              <w:rPr>
                <w:rFonts w:asciiTheme="minorHAnsi" w:hAnsiTheme="minorHAnsi" w:cstheme="minorHAnsi"/>
                <w:b/>
                <w:bCs/>
                <w:sz w:val="18"/>
                <w:szCs w:val="18"/>
              </w:rPr>
            </w:pPr>
            <w:r w:rsidRPr="00AF330A">
              <w:rPr>
                <w:rStyle w:val="eop"/>
                <w:rFonts w:asciiTheme="minorHAnsi" w:hAnsiTheme="minorHAnsi" w:cstheme="minorHAnsi"/>
                <w:b/>
                <w:bCs/>
              </w:rPr>
              <w:t>Maximum Retention Period</w:t>
            </w:r>
            <w:r w:rsidRPr="00AF330A">
              <w:rPr>
                <w:rStyle w:val="eop"/>
                <w:rFonts w:asciiTheme="minorHAnsi" w:hAnsiTheme="minorHAnsi" w:cstheme="minorHAnsi"/>
                <w:b/>
                <w:bCs/>
              </w:rPr>
              <w:t> </w:t>
            </w:r>
          </w:p>
        </w:tc>
      </w:tr>
      <w:tr w:rsidR="00AF330A" w14:paraId="2F1FFCE8"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2753B93"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Managing your commercial and support enquiries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467B6DD7" w14:textId="40B575C6" w:rsidR="00AF330A" w:rsidRDefault="00AF330A" w:rsidP="00F0676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7 years</w:t>
            </w:r>
          </w:p>
          <w:p w14:paraId="0831991E" w14:textId="77777777" w:rsidR="00AF330A" w:rsidRDefault="00AF330A" w:rsidP="00F0676A">
            <w:pPr>
              <w:rPr>
                <w:rStyle w:val="normaltextrun"/>
                <w:rFonts w:ascii="Calibri" w:hAnsi="Calibri" w:cs="Calibri"/>
              </w:rPr>
            </w:pPr>
          </w:p>
          <w:p w14:paraId="71CBB65D" w14:textId="77777777" w:rsidR="00AF330A" w:rsidRDefault="00AF330A" w:rsidP="00F0676A">
            <w:pPr>
              <w:rPr>
                <w:rFonts w:ascii="Segoe UI" w:hAnsi="Segoe UI" w:cs="Segoe UI"/>
                <w:sz w:val="18"/>
                <w:szCs w:val="18"/>
              </w:rPr>
            </w:pPr>
          </w:p>
        </w:tc>
      </w:tr>
      <w:tr w:rsidR="00AF330A" w14:paraId="1152C511"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9361224"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our commercial relationship with you if you are a member of school staff (or a tutor employed by a company)</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2E61B7AE" w14:textId="77777777" w:rsidR="00AF330A" w:rsidRDefault="00AF330A" w:rsidP="00AF330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7 years</w:t>
            </w:r>
          </w:p>
          <w:p w14:paraId="2E91255A"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p>
        </w:tc>
      </w:tr>
      <w:tr w:rsidR="00AF330A" w14:paraId="4DC2D296"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tcPr>
          <w:p w14:paraId="2F5EC8B6" w14:textId="77777777" w:rsidR="00AF330A" w:rsidRDefault="00AF330A" w:rsidP="00F0676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Managing our commercial relationship with you if you are an independent tutor (a sole trader) or a parent who has subscribed to our packages</w:t>
            </w:r>
          </w:p>
        </w:tc>
        <w:tc>
          <w:tcPr>
            <w:tcW w:w="4536" w:type="dxa"/>
            <w:tcBorders>
              <w:top w:val="single" w:sz="6" w:space="0" w:color="auto"/>
              <w:left w:val="single" w:sz="6" w:space="0" w:color="auto"/>
              <w:bottom w:val="single" w:sz="6" w:space="0" w:color="auto"/>
              <w:right w:val="single" w:sz="6" w:space="0" w:color="auto"/>
            </w:tcBorders>
            <w:shd w:val="clear" w:color="auto" w:fill="auto"/>
          </w:tcPr>
          <w:p w14:paraId="72E50341" w14:textId="77777777" w:rsidR="00AF330A" w:rsidRDefault="00AF330A" w:rsidP="00AF330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7 years</w:t>
            </w:r>
          </w:p>
          <w:p w14:paraId="6246B60C" w14:textId="5509C55A" w:rsidR="00AF330A" w:rsidRDefault="00AF330A" w:rsidP="00F0676A">
            <w:pPr>
              <w:pStyle w:val="paragraph"/>
              <w:spacing w:before="0" w:beforeAutospacing="0" w:after="0" w:afterAutospacing="0"/>
              <w:textAlignment w:val="baseline"/>
              <w:rPr>
                <w:rStyle w:val="normaltextrun"/>
                <w:rFonts w:ascii="Calibri" w:hAnsi="Calibri" w:cs="Calibri"/>
              </w:rPr>
            </w:pPr>
          </w:p>
        </w:tc>
      </w:tr>
      <w:tr w:rsidR="00AF330A" w14:paraId="17880F88"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615915E"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Managing our commercial relationship with you as a contact employed by one of our suppliers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6FBFB44C" w14:textId="77777777" w:rsidR="00AF330A" w:rsidRDefault="00AF330A" w:rsidP="00AF330A">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7 years</w:t>
            </w:r>
          </w:p>
          <w:p w14:paraId="4476AAED" w14:textId="587A87FC" w:rsidR="00AF330A" w:rsidRDefault="00AF330A" w:rsidP="00F0676A">
            <w:pPr>
              <w:pStyle w:val="paragraph"/>
              <w:spacing w:before="0" w:beforeAutospacing="0" w:after="0" w:afterAutospacing="0"/>
              <w:textAlignment w:val="baseline"/>
              <w:rPr>
                <w:rFonts w:ascii="Segoe UI" w:hAnsi="Segoe UI" w:cs="Segoe UI"/>
                <w:sz w:val="18"/>
                <w:szCs w:val="18"/>
              </w:rPr>
            </w:pPr>
          </w:p>
        </w:tc>
      </w:tr>
      <w:tr w:rsidR="00AF330A" w14:paraId="6550BEE1"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9C8882E"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Direct marketing</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7D1D3A41" w14:textId="1D423436" w:rsidR="00AF330A" w:rsidRPr="00AF330A" w:rsidRDefault="00AF330A" w:rsidP="00F0676A">
            <w:pPr>
              <w:pStyle w:val="paragraph"/>
              <w:spacing w:before="0" w:beforeAutospacing="0" w:after="0" w:afterAutospacing="0"/>
              <w:textAlignment w:val="baseline"/>
              <w:rPr>
                <w:rFonts w:ascii="Calibri" w:hAnsi="Calibri" w:cs="Calibri"/>
              </w:rPr>
            </w:pPr>
            <w:r>
              <w:rPr>
                <w:rStyle w:val="normaltextrun"/>
                <w:rFonts w:ascii="Calibri" w:hAnsi="Calibri" w:cs="Calibri"/>
              </w:rPr>
              <w:t>7 years</w:t>
            </w:r>
          </w:p>
        </w:tc>
      </w:tr>
      <w:tr w:rsidR="00AF330A" w14:paraId="0D472EC0"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5B7B3E6"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Recruitment Enquiries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537D698D" w14:textId="5F340971"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6 months if application does not proceed</w:t>
            </w:r>
          </w:p>
        </w:tc>
      </w:tr>
      <w:tr w:rsidR="00AF330A" w14:paraId="5D3AC3BA" w14:textId="77777777" w:rsidTr="00F0676A">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7ED93E22" w14:textId="77777777" w:rsidR="00AF330A" w:rsidRDefault="00AF330A" w:rsidP="00F067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Deployment of non-essential cookies</w:t>
            </w:r>
            <w:r>
              <w:rPr>
                <w:rStyle w:val="eop"/>
                <w:rFonts w:ascii="Calibri" w:hAnsi="Calibri" w:cs="Calibri"/>
              </w:rPr>
              <w:t> </w:t>
            </w:r>
          </w:p>
        </w:tc>
        <w:tc>
          <w:tcPr>
            <w:tcW w:w="4536" w:type="dxa"/>
            <w:tcBorders>
              <w:top w:val="single" w:sz="6" w:space="0" w:color="auto"/>
              <w:left w:val="single" w:sz="6" w:space="0" w:color="auto"/>
              <w:bottom w:val="single" w:sz="6" w:space="0" w:color="auto"/>
              <w:right w:val="single" w:sz="6" w:space="0" w:color="auto"/>
            </w:tcBorders>
            <w:shd w:val="clear" w:color="auto" w:fill="auto"/>
            <w:hideMark/>
          </w:tcPr>
          <w:p w14:paraId="6F319C01" w14:textId="4B99D4AF" w:rsidR="00AF330A" w:rsidRPr="006252B2" w:rsidRDefault="006252B2" w:rsidP="00F0676A">
            <w:pPr>
              <w:pStyle w:val="paragraph"/>
              <w:spacing w:before="0" w:beforeAutospacing="0" w:after="0" w:afterAutospacing="0"/>
              <w:textAlignment w:val="baseline"/>
              <w:rPr>
                <w:rFonts w:asciiTheme="minorHAnsi" w:hAnsiTheme="minorHAnsi" w:cstheme="minorHAnsi"/>
                <w:b/>
                <w:bCs/>
                <w:sz w:val="18"/>
                <w:szCs w:val="18"/>
              </w:rPr>
            </w:pPr>
            <w:r w:rsidRPr="006252B2">
              <w:rPr>
                <w:rStyle w:val="normaltextrun"/>
                <w:rFonts w:asciiTheme="minorHAnsi" w:hAnsiTheme="minorHAnsi" w:cstheme="minorHAnsi"/>
                <w:b/>
                <w:bCs/>
                <w:color w:val="FF0000"/>
              </w:rPr>
              <w:t>TBA – depending on tool used</w:t>
            </w:r>
            <w:r w:rsidR="00AF330A" w:rsidRPr="006252B2">
              <w:rPr>
                <w:rStyle w:val="eop"/>
                <w:rFonts w:asciiTheme="minorHAnsi" w:hAnsiTheme="minorHAnsi" w:cstheme="minorHAnsi"/>
                <w:b/>
                <w:bCs/>
                <w:color w:val="FF0000"/>
              </w:rPr>
              <w:t> </w:t>
            </w:r>
            <w:r>
              <w:rPr>
                <w:rStyle w:val="eop"/>
                <w:rFonts w:asciiTheme="minorHAnsi" w:hAnsiTheme="minorHAnsi" w:cstheme="minorHAnsi"/>
                <w:b/>
                <w:bCs/>
                <w:color w:val="FF0000"/>
              </w:rPr>
              <w:t>(6 months?)</w:t>
            </w:r>
          </w:p>
        </w:tc>
      </w:tr>
    </w:tbl>
    <w:p w14:paraId="216032AE" w14:textId="77777777" w:rsidR="00DF4BD5" w:rsidRDefault="00DF4BD5" w:rsidP="00E23780"/>
    <w:p w14:paraId="22F39114" w14:textId="77777777" w:rsidR="00DF4BD5" w:rsidRDefault="00DF4BD5" w:rsidP="00DF4BD5">
      <w:pPr>
        <w:pStyle w:val="paragraph"/>
        <w:spacing w:before="0" w:beforeAutospacing="0" w:after="0" w:afterAutospacing="0"/>
        <w:textAlignment w:val="baseline"/>
        <w:rPr>
          <w:rStyle w:val="normaltextrun"/>
          <w:rFonts w:ascii="Calibri" w:hAnsi="Calibri" w:cs="Calibri"/>
          <w:color w:val="2F5496"/>
          <w:sz w:val="32"/>
          <w:szCs w:val="32"/>
        </w:rPr>
      </w:pPr>
    </w:p>
    <w:p w14:paraId="012FA8F3" w14:textId="77777777" w:rsidR="009B3F33" w:rsidRDefault="009B3F33" w:rsidP="00DF4BD5">
      <w:pPr>
        <w:pStyle w:val="paragraph"/>
        <w:spacing w:before="0" w:beforeAutospacing="0" w:after="0" w:afterAutospacing="0"/>
        <w:textAlignment w:val="baseline"/>
        <w:rPr>
          <w:rStyle w:val="normaltextrun"/>
          <w:rFonts w:ascii="Calibri" w:hAnsi="Calibri" w:cs="Calibri"/>
          <w:color w:val="2F5496"/>
          <w:sz w:val="32"/>
          <w:szCs w:val="32"/>
        </w:rPr>
      </w:pPr>
    </w:p>
    <w:p w14:paraId="190963E7" w14:textId="1291DF49" w:rsidR="00DF4BD5" w:rsidRDefault="00DF4BD5" w:rsidP="00DF4BD5">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Do we ever share personal data?</w:t>
      </w:r>
      <w:r>
        <w:rPr>
          <w:rStyle w:val="eop"/>
          <w:rFonts w:ascii="Calibri" w:hAnsi="Calibri" w:cs="Calibri"/>
          <w:color w:val="2F5496"/>
          <w:sz w:val="32"/>
          <w:szCs w:val="32"/>
        </w:rPr>
        <w:t> </w:t>
      </w:r>
    </w:p>
    <w:p w14:paraId="184A4A58"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7512D8FF"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will share your data if we receive a legitimate request from a law enforcement agency.  </w:t>
      </w:r>
      <w:r>
        <w:rPr>
          <w:rStyle w:val="eop"/>
          <w:rFonts w:ascii="Calibri" w:hAnsi="Calibri" w:cs="Calibri"/>
        </w:rPr>
        <w:t> </w:t>
      </w:r>
    </w:p>
    <w:p w14:paraId="6F1BB654"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52EB2EC" w14:textId="18886D40"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When you submit your personal data online your data is shared with our partners who manage </w:t>
      </w:r>
      <w:r w:rsidR="005A15EC">
        <w:rPr>
          <w:rStyle w:val="normaltextrun"/>
          <w:rFonts w:ascii="Calibri" w:hAnsi="Calibri" w:cs="Calibri"/>
        </w:rPr>
        <w:t xml:space="preserve">and host </w:t>
      </w:r>
      <w:r>
        <w:rPr>
          <w:rStyle w:val="normaltextrun"/>
          <w:rFonts w:ascii="Calibri" w:hAnsi="Calibri" w:cs="Calibri"/>
        </w:rPr>
        <w:t>our website</w:t>
      </w:r>
      <w:r w:rsidR="005A15EC">
        <w:rPr>
          <w:rStyle w:val="normaltextrun"/>
          <w:rFonts w:ascii="Calibri" w:hAnsi="Calibri" w:cs="Calibri"/>
        </w:rPr>
        <w:t>s.</w:t>
      </w:r>
    </w:p>
    <w:p w14:paraId="3B92CBB2"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99D3BD7"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If we are communicating with you via email or social media channels, we will be sharing your personal data with those email and social media providers.</w:t>
      </w:r>
      <w:r>
        <w:rPr>
          <w:rStyle w:val="eop"/>
          <w:rFonts w:ascii="Calibri" w:hAnsi="Calibri" w:cs="Calibri"/>
        </w:rPr>
        <w:t> </w:t>
      </w:r>
    </w:p>
    <w:p w14:paraId="700D6837"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D640043"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We also utilise external suppliers to provide several </w:t>
      </w:r>
      <w:proofErr w:type="gramStart"/>
      <w:r>
        <w:rPr>
          <w:rStyle w:val="normaltextrun"/>
          <w:rFonts w:ascii="Calibri" w:hAnsi="Calibri" w:cs="Calibri"/>
        </w:rPr>
        <w:t>business</w:t>
      </w:r>
      <w:proofErr w:type="gramEnd"/>
      <w:r>
        <w:rPr>
          <w:rStyle w:val="normaltextrun"/>
          <w:rFonts w:ascii="Calibri" w:hAnsi="Calibri" w:cs="Calibri"/>
        </w:rPr>
        <w:t xml:space="preserve"> supports services. We always ensure that we have appropriate contracts in place to protect your rights when personal data are processed on our behalf by these third parties.  There is further information regarding these suppliers in the “Where Do We Process Data?” section.</w:t>
      </w:r>
      <w:r>
        <w:rPr>
          <w:rStyle w:val="eop"/>
          <w:rFonts w:ascii="Calibri" w:hAnsi="Calibri" w:cs="Calibri"/>
        </w:rPr>
        <w:t> </w:t>
      </w:r>
    </w:p>
    <w:p w14:paraId="36B4E277" w14:textId="77777777" w:rsidR="00DF4BD5" w:rsidRDefault="00DF4BD5" w:rsidP="00E23780"/>
    <w:p w14:paraId="7FE41D4F" w14:textId="77777777" w:rsidR="00DF4BD5" w:rsidRDefault="00DF4BD5" w:rsidP="00E23780"/>
    <w:p w14:paraId="16D7B1BF" w14:textId="28AE77CF" w:rsidR="00DF4BD5" w:rsidRDefault="00DF4BD5" w:rsidP="00DF4BD5">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How do we keep your data secure?</w:t>
      </w:r>
      <w:r>
        <w:rPr>
          <w:rStyle w:val="eop"/>
          <w:rFonts w:ascii="Calibri" w:hAnsi="Calibri" w:cs="Calibri"/>
          <w:color w:val="2F5496"/>
          <w:sz w:val="32"/>
          <w:szCs w:val="32"/>
        </w:rPr>
        <w:t> </w:t>
      </w:r>
    </w:p>
    <w:p w14:paraId="6BCA9718"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6136216"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take sensible steps to keep your data secure and ensure we can uphold your rights and meet our obligations under UK GDPR:</w:t>
      </w:r>
      <w:r>
        <w:rPr>
          <w:rStyle w:val="eop"/>
          <w:rFonts w:ascii="Calibri" w:hAnsi="Calibri" w:cs="Calibri"/>
        </w:rPr>
        <w:t> </w:t>
      </w:r>
    </w:p>
    <w:p w14:paraId="40A6D543"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B503B10" w14:textId="77777777" w:rsidR="00DF4BD5" w:rsidRDefault="00DF4BD5" w:rsidP="00DF4BD5">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rPr>
        <w:t>All data sent between your browser and our website are encrypted in transit,</w:t>
      </w:r>
      <w:r>
        <w:rPr>
          <w:rStyle w:val="eop"/>
          <w:rFonts w:ascii="Calibri" w:hAnsi="Calibri" w:cs="Calibri"/>
        </w:rPr>
        <w:t> </w:t>
      </w:r>
    </w:p>
    <w:p w14:paraId="2FF6B8D8" w14:textId="77777777" w:rsidR="00DF4BD5" w:rsidRDefault="00DF4BD5" w:rsidP="00DF4BD5">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color w:val="000000"/>
        </w:rPr>
        <w:t>Access to personal data is role based:  only those members of staff with a legitimate need will have access,</w:t>
      </w:r>
      <w:r>
        <w:rPr>
          <w:rStyle w:val="eop"/>
          <w:rFonts w:ascii="Calibri" w:hAnsi="Calibri" w:cs="Calibri"/>
          <w:color w:val="000000"/>
        </w:rPr>
        <w:t> </w:t>
      </w:r>
    </w:p>
    <w:p w14:paraId="271DFCC1" w14:textId="77777777" w:rsidR="00DF4BD5" w:rsidRDefault="00DF4BD5" w:rsidP="00DF4BD5">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color w:val="000000"/>
        </w:rPr>
        <w:t>Systems are password protected and multi-factor authentication is enabled where available,</w:t>
      </w:r>
      <w:r>
        <w:rPr>
          <w:rStyle w:val="eop"/>
          <w:rFonts w:ascii="Calibri" w:hAnsi="Calibri" w:cs="Calibri"/>
          <w:color w:val="000000"/>
        </w:rPr>
        <w:t> </w:t>
      </w:r>
    </w:p>
    <w:p w14:paraId="44763A20" w14:textId="77777777" w:rsidR="00DF4BD5" w:rsidRDefault="00DF4BD5" w:rsidP="00DF4BD5">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color w:val="000000"/>
        </w:rPr>
        <w:t>We ensure that appropriate contracts are in place with our suppliers who process your personal data to protect your rights, to ensure that they take appropriate security measures to safeguard your data, and that any international transfers are done correctly under UK GDPR,</w:t>
      </w:r>
      <w:r>
        <w:rPr>
          <w:rStyle w:val="eop"/>
          <w:rFonts w:ascii="Calibri" w:hAnsi="Calibri" w:cs="Calibri"/>
          <w:color w:val="000000"/>
        </w:rPr>
        <w:t> </w:t>
      </w:r>
    </w:p>
    <w:p w14:paraId="06A0B871" w14:textId="77777777" w:rsidR="00DF4BD5" w:rsidRDefault="00DF4BD5" w:rsidP="00DF4BD5">
      <w:pPr>
        <w:pStyle w:val="paragraph"/>
        <w:numPr>
          <w:ilvl w:val="0"/>
          <w:numId w:val="4"/>
        </w:numPr>
        <w:spacing w:before="0" w:beforeAutospacing="0" w:after="0" w:afterAutospacing="0"/>
        <w:textAlignment w:val="baseline"/>
        <w:rPr>
          <w:rFonts w:ascii="Calibri" w:hAnsi="Calibri" w:cs="Calibri"/>
        </w:rPr>
      </w:pPr>
      <w:r>
        <w:rPr>
          <w:rStyle w:val="normaltextrun"/>
          <w:rFonts w:ascii="Calibri" w:hAnsi="Calibri" w:cs="Calibri"/>
          <w:color w:val="000000"/>
        </w:rPr>
        <w:t>Our employees are all subject to an obligation of confidentiality, and receive training on data protection matters,</w:t>
      </w:r>
      <w:r>
        <w:rPr>
          <w:rStyle w:val="eop"/>
          <w:rFonts w:ascii="Calibri" w:hAnsi="Calibri" w:cs="Calibri"/>
          <w:color w:val="000000"/>
        </w:rPr>
        <w:t> </w:t>
      </w:r>
    </w:p>
    <w:p w14:paraId="5ED08038" w14:textId="77777777" w:rsidR="00DF4BD5" w:rsidRPr="00DF4BD5" w:rsidRDefault="00DF4BD5" w:rsidP="00DF4BD5">
      <w:pPr>
        <w:pStyle w:val="paragraph"/>
        <w:numPr>
          <w:ilvl w:val="0"/>
          <w:numId w:val="4"/>
        </w:numPr>
        <w:spacing w:before="0" w:beforeAutospacing="0" w:after="0" w:afterAutospacing="0"/>
        <w:textAlignment w:val="baseline"/>
        <w:rPr>
          <w:rStyle w:val="eop"/>
          <w:rFonts w:ascii="Calibri" w:hAnsi="Calibri" w:cs="Calibri"/>
        </w:rPr>
      </w:pPr>
      <w:r>
        <w:rPr>
          <w:rStyle w:val="normaltextrun"/>
          <w:rFonts w:ascii="Calibri" w:hAnsi="Calibri" w:cs="Calibri"/>
          <w:color w:val="000000"/>
        </w:rPr>
        <w:t>We utilise appropriate technical and organisational measures to optimise the security of your personal data.</w:t>
      </w:r>
      <w:r>
        <w:rPr>
          <w:rStyle w:val="eop"/>
          <w:rFonts w:ascii="Calibri" w:hAnsi="Calibri" w:cs="Calibri"/>
          <w:color w:val="000000"/>
        </w:rPr>
        <w:t> </w:t>
      </w:r>
    </w:p>
    <w:p w14:paraId="74BA8820" w14:textId="77777777" w:rsidR="00DF4BD5" w:rsidRDefault="00DF4BD5" w:rsidP="00DF4BD5">
      <w:pPr>
        <w:pStyle w:val="paragraph"/>
        <w:spacing w:before="0" w:beforeAutospacing="0" w:after="0" w:afterAutospacing="0"/>
        <w:textAlignment w:val="baseline"/>
        <w:rPr>
          <w:rStyle w:val="eop"/>
          <w:rFonts w:ascii="Calibri" w:hAnsi="Calibri" w:cs="Calibri"/>
          <w:color w:val="000000"/>
        </w:rPr>
      </w:pPr>
    </w:p>
    <w:p w14:paraId="66A58029" w14:textId="77777777" w:rsidR="00DF4BD5" w:rsidRDefault="00DF4BD5" w:rsidP="00DF4BD5">
      <w:pPr>
        <w:pStyle w:val="paragraph"/>
        <w:spacing w:before="0" w:beforeAutospacing="0" w:after="0" w:afterAutospacing="0"/>
        <w:textAlignment w:val="baseline"/>
        <w:rPr>
          <w:rStyle w:val="eop"/>
          <w:rFonts w:ascii="Calibri" w:hAnsi="Calibri" w:cs="Calibri"/>
          <w:color w:val="000000"/>
        </w:rPr>
      </w:pPr>
    </w:p>
    <w:p w14:paraId="011F7900" w14:textId="77777777" w:rsidR="00DF4BD5" w:rsidRDefault="00DF4BD5" w:rsidP="00DF4BD5">
      <w:pPr>
        <w:pStyle w:val="paragraph"/>
        <w:spacing w:before="0" w:beforeAutospacing="0" w:after="0" w:afterAutospacing="0"/>
        <w:textAlignment w:val="baseline"/>
        <w:rPr>
          <w:rStyle w:val="eop"/>
          <w:rFonts w:ascii="Calibri" w:hAnsi="Calibri" w:cs="Calibri"/>
          <w:color w:val="000000"/>
        </w:rPr>
      </w:pPr>
    </w:p>
    <w:p w14:paraId="38F0AF3F" w14:textId="77777777" w:rsidR="009B3F33" w:rsidRDefault="009B3F33" w:rsidP="00DF4BD5">
      <w:pPr>
        <w:pStyle w:val="paragraph"/>
        <w:spacing w:before="0" w:beforeAutospacing="0" w:after="0" w:afterAutospacing="0"/>
        <w:textAlignment w:val="baseline"/>
        <w:rPr>
          <w:rStyle w:val="eop"/>
          <w:rFonts w:ascii="Calibri" w:hAnsi="Calibri" w:cs="Calibri"/>
          <w:color w:val="000000"/>
        </w:rPr>
      </w:pPr>
    </w:p>
    <w:p w14:paraId="458D196C" w14:textId="1C7112F3" w:rsidR="00DF4BD5" w:rsidRDefault="00DF4BD5" w:rsidP="00DF4BD5">
      <w:pPr>
        <w:pStyle w:val="paragraph"/>
        <w:spacing w:before="0" w:beforeAutospacing="0" w:after="0" w:afterAutospacing="0"/>
        <w:textAlignment w:val="baseline"/>
        <w:rPr>
          <w:rFonts w:ascii="Calibri" w:hAnsi="Calibri" w:cs="Calibri"/>
          <w:color w:val="2F5496"/>
        </w:rPr>
      </w:pPr>
      <w:r>
        <w:rPr>
          <w:rStyle w:val="normaltextrun"/>
          <w:rFonts w:ascii="Calibri" w:hAnsi="Calibri" w:cs="Calibri"/>
          <w:color w:val="2F5496"/>
          <w:sz w:val="32"/>
          <w:szCs w:val="32"/>
        </w:rPr>
        <w:t>Your Rights</w:t>
      </w:r>
      <w:r>
        <w:rPr>
          <w:rStyle w:val="eop"/>
          <w:rFonts w:ascii="Calibri" w:hAnsi="Calibri" w:cs="Calibri"/>
          <w:color w:val="2F5496"/>
          <w:sz w:val="32"/>
          <w:szCs w:val="32"/>
        </w:rPr>
        <w:t> </w:t>
      </w:r>
    </w:p>
    <w:p w14:paraId="51152856" w14:textId="77777777" w:rsidR="00DF4BD5" w:rsidRDefault="00DF4BD5" w:rsidP="00DF4BD5">
      <w:pPr>
        <w:pStyle w:val="paragraph"/>
        <w:spacing w:before="0" w:beforeAutospacing="0" w:after="0" w:afterAutospacing="0"/>
        <w:textAlignment w:val="baseline"/>
        <w:rPr>
          <w:rFonts w:ascii="Calibri" w:hAnsi="Calibri" w:cs="Calibri"/>
        </w:rPr>
      </w:pPr>
      <w:r>
        <w:rPr>
          <w:rStyle w:val="eop"/>
          <w:rFonts w:ascii="Calibri" w:hAnsi="Calibri" w:cs="Calibri"/>
        </w:rPr>
        <w:t> </w:t>
      </w:r>
    </w:p>
    <w:p w14:paraId="33B95EDC" w14:textId="77777777" w:rsidR="00DF4BD5" w:rsidRDefault="00DF4BD5" w:rsidP="00DF4BD5">
      <w:pPr>
        <w:pStyle w:val="paragraph"/>
        <w:spacing w:before="0" w:beforeAutospacing="0" w:after="0" w:afterAutospacing="0"/>
        <w:textAlignment w:val="baseline"/>
        <w:rPr>
          <w:rFonts w:ascii="Calibri" w:hAnsi="Calibri" w:cs="Calibri"/>
        </w:rPr>
      </w:pPr>
      <w:r>
        <w:rPr>
          <w:rStyle w:val="normaltextrun"/>
          <w:rFonts w:ascii="Calibri" w:hAnsi="Calibri" w:cs="Calibri"/>
        </w:rPr>
        <w:t xml:space="preserve">You have </w:t>
      </w:r>
      <w:proofErr w:type="gramStart"/>
      <w:r>
        <w:rPr>
          <w:rStyle w:val="normaltextrun"/>
          <w:rFonts w:ascii="Calibri" w:hAnsi="Calibri" w:cs="Calibri"/>
        </w:rPr>
        <w:t>a number of</w:t>
      </w:r>
      <w:proofErr w:type="gramEnd"/>
      <w:r>
        <w:rPr>
          <w:rStyle w:val="normaltextrun"/>
          <w:rFonts w:ascii="Calibri" w:hAnsi="Calibri" w:cs="Calibri"/>
        </w:rPr>
        <w:t xml:space="preserve"> rights relating to the processing of your data, if you would like to use them or have any questions then please contact us.</w:t>
      </w:r>
      <w:r>
        <w:rPr>
          <w:rStyle w:val="eop"/>
          <w:rFonts w:ascii="Calibri" w:hAnsi="Calibri" w:cs="Calibri"/>
        </w:rPr>
        <w:t> </w:t>
      </w:r>
    </w:p>
    <w:p w14:paraId="6978DBCF" w14:textId="77777777" w:rsidR="00DF4BD5" w:rsidRDefault="00DF4BD5" w:rsidP="00DF4BD5">
      <w:pPr>
        <w:pStyle w:val="paragraph"/>
        <w:spacing w:before="0" w:beforeAutospacing="0" w:after="0" w:afterAutospacing="0"/>
        <w:textAlignment w:val="baseline"/>
        <w:rPr>
          <w:rFonts w:ascii="Calibri" w:hAnsi="Calibri" w:cs="Calibri"/>
        </w:rPr>
      </w:pPr>
      <w:r>
        <w:rPr>
          <w:rStyle w:val="eop"/>
          <w:rFonts w:ascii="Calibri" w:hAnsi="Calibri" w:cs="Calibri"/>
        </w:rPr>
        <w:lastRenderedPageBreak/>
        <w:t> </w:t>
      </w:r>
    </w:p>
    <w:p w14:paraId="5C9595C0" w14:textId="7ADEED5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We won’t charge you for doing any of the following, however we may make a charge in the case of frequent repeat or unfounded requests</w:t>
      </w:r>
      <w:r w:rsidR="009B3F33">
        <w:rPr>
          <w:rStyle w:val="normaltextrun"/>
          <w:rFonts w:ascii="Calibri" w:hAnsi="Calibri" w:cs="Calibri"/>
        </w:rPr>
        <w:t>,</w:t>
      </w:r>
      <w:r>
        <w:rPr>
          <w:rStyle w:val="eop"/>
          <w:rFonts w:ascii="Calibri" w:hAnsi="Calibri" w:cs="Calibri"/>
        </w:rPr>
        <w:t> </w:t>
      </w:r>
    </w:p>
    <w:p w14:paraId="719EC2C2"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Awareness:  You have the right to be fully informed about why and how we process your information.  This privacy notice is intended to meet that requirement, but please do contact us if you have any questions.  If we obtain your personal data from a third party (</w:t>
      </w:r>
      <w:proofErr w:type="gramStart"/>
      <w:r>
        <w:rPr>
          <w:rStyle w:val="normaltextrun"/>
          <w:rFonts w:ascii="Calibri" w:hAnsi="Calibri" w:cs="Calibri"/>
        </w:rPr>
        <w:t>e.g.</w:t>
      </w:r>
      <w:proofErr w:type="gramEnd"/>
      <w:r>
        <w:rPr>
          <w:rStyle w:val="normaltextrun"/>
          <w:rFonts w:ascii="Calibri" w:hAnsi="Calibri" w:cs="Calibri"/>
        </w:rPr>
        <w:t xml:space="preserve"> a social media platform or recruitment platform) then we will tell you where we have obtained your information from,</w:t>
      </w:r>
      <w:r>
        <w:rPr>
          <w:rStyle w:val="eop"/>
          <w:rFonts w:ascii="Calibri" w:hAnsi="Calibri" w:cs="Calibri"/>
        </w:rPr>
        <w:t> </w:t>
      </w:r>
    </w:p>
    <w:p w14:paraId="72A28EC6"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Access:  You have the right to a copy of the data we hold about you,</w:t>
      </w:r>
      <w:r>
        <w:rPr>
          <w:rStyle w:val="eop"/>
          <w:rFonts w:ascii="Calibri" w:hAnsi="Calibri" w:cs="Calibri"/>
        </w:rPr>
        <w:t> </w:t>
      </w:r>
    </w:p>
    <w:p w14:paraId="614C3D56"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 xml:space="preserve">Rectification:  If you think some of the </w:t>
      </w:r>
      <w:proofErr w:type="gramStart"/>
      <w:r>
        <w:rPr>
          <w:rStyle w:val="normaltextrun"/>
          <w:rFonts w:ascii="Calibri" w:hAnsi="Calibri" w:cs="Calibri"/>
        </w:rPr>
        <w:t>data</w:t>
      </w:r>
      <w:proofErr w:type="gramEnd"/>
      <w:r>
        <w:rPr>
          <w:rStyle w:val="normaltextrun"/>
          <w:rFonts w:ascii="Calibri" w:hAnsi="Calibri" w:cs="Calibri"/>
        </w:rPr>
        <w:t xml:space="preserve"> we hold is wrong then you have the right to ask us to correct it,</w:t>
      </w:r>
      <w:r>
        <w:rPr>
          <w:rStyle w:val="eop"/>
          <w:rFonts w:ascii="Calibri" w:hAnsi="Calibri" w:cs="Calibri"/>
        </w:rPr>
        <w:t> </w:t>
      </w:r>
    </w:p>
    <w:p w14:paraId="44D9EC60"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Erasure:  You have the right to ask us to delete the data we hold about you.  Where we are holding the data to fulfil a contract with you or your organisation then we will need to retain the data in accordance with the data retention requirements shown above,</w:t>
      </w:r>
      <w:r>
        <w:rPr>
          <w:rStyle w:val="eop"/>
          <w:rFonts w:ascii="Calibri" w:hAnsi="Calibri" w:cs="Calibri"/>
        </w:rPr>
        <w:t> </w:t>
      </w:r>
    </w:p>
    <w:p w14:paraId="774DFA6F"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Restriction:  You have the right to ask us to restrict the processing of personal data whilst we check its accuracy, if you think the processing is unlawful, if you believe we no longer need to process the data but you need us to store it due to pending legal claims, or when you object to our processing based upon our legitimate interests and we are assessing the validity of that,</w:t>
      </w:r>
      <w:r>
        <w:rPr>
          <w:rStyle w:val="eop"/>
          <w:rFonts w:ascii="Calibri" w:hAnsi="Calibri" w:cs="Calibri"/>
        </w:rPr>
        <w:t> </w:t>
      </w:r>
    </w:p>
    <w:p w14:paraId="058D732F" w14:textId="77777777"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Object:  Where we are processing your personal data based upon our legitimate interests you have the right to object to that.  If your objection is valid (for instance in the case of any direct marketing activity) then we will stop processing your personal data for that purpose,</w:t>
      </w:r>
      <w:r>
        <w:rPr>
          <w:rStyle w:val="eop"/>
          <w:rFonts w:ascii="Calibri" w:hAnsi="Calibri" w:cs="Calibri"/>
        </w:rPr>
        <w:t> </w:t>
      </w:r>
    </w:p>
    <w:p w14:paraId="1E88731F" w14:textId="7EA62180" w:rsidR="00DF4BD5" w:rsidRDefault="00DF4BD5" w:rsidP="00DF4BD5">
      <w:pPr>
        <w:pStyle w:val="paragraph"/>
        <w:numPr>
          <w:ilvl w:val="0"/>
          <w:numId w:val="8"/>
        </w:numPr>
        <w:spacing w:before="0" w:beforeAutospacing="0" w:after="0" w:afterAutospacing="0"/>
        <w:textAlignment w:val="baseline"/>
        <w:rPr>
          <w:rFonts w:ascii="Calibri" w:hAnsi="Calibri" w:cs="Calibri"/>
        </w:rPr>
      </w:pPr>
      <w:r>
        <w:rPr>
          <w:rStyle w:val="normaltextrun"/>
          <w:rFonts w:ascii="Calibri" w:hAnsi="Calibri" w:cs="Calibri"/>
        </w:rPr>
        <w:t>Data portability:  You can request a copy of your data in a digital format which you can then supply to another provider when we a</w:t>
      </w:r>
      <w:r w:rsidR="006B03AC">
        <w:rPr>
          <w:rStyle w:val="normaltextrun"/>
          <w:rFonts w:ascii="Calibri" w:hAnsi="Calibri" w:cs="Calibri"/>
        </w:rPr>
        <w:t>r</w:t>
      </w:r>
      <w:r>
        <w:rPr>
          <w:rStyle w:val="normaltextrun"/>
          <w:rFonts w:ascii="Calibri" w:hAnsi="Calibri" w:cs="Calibri"/>
        </w:rPr>
        <w:t>e processing your personal data under the lawful basis of performing a contract with you or because we have your consent,</w:t>
      </w:r>
      <w:r>
        <w:rPr>
          <w:rStyle w:val="eop"/>
          <w:rFonts w:ascii="Calibri" w:hAnsi="Calibri" w:cs="Calibri"/>
        </w:rPr>
        <w:t> </w:t>
      </w:r>
    </w:p>
    <w:p w14:paraId="73B523B5" w14:textId="77777777" w:rsidR="00DF4BD5" w:rsidRDefault="00DF4BD5" w:rsidP="00DF4BD5">
      <w:pPr>
        <w:pStyle w:val="paragraph"/>
        <w:numPr>
          <w:ilvl w:val="0"/>
          <w:numId w:val="8"/>
        </w:numPr>
        <w:spacing w:before="0" w:beforeAutospacing="0" w:after="0" w:afterAutospacing="0"/>
        <w:textAlignment w:val="baseline"/>
        <w:rPr>
          <w:rStyle w:val="normaltextrun"/>
          <w:rFonts w:ascii="Calibri" w:hAnsi="Calibri" w:cs="Calibri"/>
        </w:rPr>
      </w:pPr>
      <w:r>
        <w:rPr>
          <w:rStyle w:val="normaltextrun"/>
          <w:rFonts w:ascii="Calibri" w:hAnsi="Calibri" w:cs="Calibri"/>
        </w:rPr>
        <w:t>Automated decisions and profiling:  You have the right, in certain circumstances, not to be subject to decisions based on automated processing (including profiling) if it has a significant or legal impact on you.  This doesn’t apply if the processing is necessary to fulfil a contract with you, or if you have given us your consent to do so.  We do not currently use any technology to make automated decisions about you.</w:t>
      </w:r>
    </w:p>
    <w:p w14:paraId="1EBDC4F3" w14:textId="77777777" w:rsidR="00DF4BD5" w:rsidRDefault="00DF4BD5" w:rsidP="00DF4BD5">
      <w:pPr>
        <w:pStyle w:val="paragraph"/>
        <w:spacing w:before="0" w:beforeAutospacing="0" w:after="0" w:afterAutospacing="0"/>
        <w:textAlignment w:val="baseline"/>
        <w:rPr>
          <w:rStyle w:val="normaltextrun"/>
          <w:rFonts w:ascii="Calibri" w:hAnsi="Calibri" w:cs="Calibri"/>
        </w:rPr>
      </w:pPr>
    </w:p>
    <w:p w14:paraId="43FE715D" w14:textId="77777777" w:rsidR="00DF4BD5" w:rsidRDefault="00DF4BD5" w:rsidP="00DF4BD5">
      <w:pPr>
        <w:pStyle w:val="paragraph"/>
        <w:spacing w:before="0" w:beforeAutospacing="0" w:after="0" w:afterAutospacing="0"/>
        <w:textAlignment w:val="baseline"/>
        <w:rPr>
          <w:rStyle w:val="normaltextrun"/>
          <w:rFonts w:ascii="Calibri" w:hAnsi="Calibri" w:cs="Calibri"/>
        </w:rPr>
      </w:pPr>
    </w:p>
    <w:p w14:paraId="3100FC12" w14:textId="77777777" w:rsidR="009B3F33" w:rsidRDefault="009B3F33" w:rsidP="00DF4BD5">
      <w:pPr>
        <w:pStyle w:val="paragraph"/>
        <w:spacing w:before="0" w:beforeAutospacing="0" w:after="0" w:afterAutospacing="0"/>
        <w:textAlignment w:val="baseline"/>
        <w:rPr>
          <w:rStyle w:val="normaltextrun"/>
          <w:rFonts w:ascii="Calibri" w:hAnsi="Calibri" w:cs="Calibri"/>
        </w:rPr>
      </w:pPr>
    </w:p>
    <w:p w14:paraId="72F41A18" w14:textId="77777777" w:rsidR="009B3F33" w:rsidRDefault="009B3F33" w:rsidP="00DF4BD5">
      <w:pPr>
        <w:pStyle w:val="paragraph"/>
        <w:spacing w:before="0" w:beforeAutospacing="0" w:after="0" w:afterAutospacing="0"/>
        <w:textAlignment w:val="baseline"/>
        <w:rPr>
          <w:rStyle w:val="normaltextrun"/>
          <w:rFonts w:ascii="Calibri" w:hAnsi="Calibri" w:cs="Calibri"/>
        </w:rPr>
      </w:pPr>
    </w:p>
    <w:p w14:paraId="5D30500B" w14:textId="0DD301AE" w:rsidR="00DF4BD5" w:rsidRDefault="00DF4BD5" w:rsidP="00DF4BD5">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 xml:space="preserve">Cookies – How do we use cookies on our </w:t>
      </w:r>
      <w:proofErr w:type="gramStart"/>
      <w:r>
        <w:rPr>
          <w:rStyle w:val="normaltextrun"/>
          <w:rFonts w:ascii="Calibri" w:hAnsi="Calibri" w:cs="Calibri"/>
          <w:color w:val="2F5496"/>
          <w:sz w:val="32"/>
          <w:szCs w:val="32"/>
        </w:rPr>
        <w:t>website</w:t>
      </w:r>
      <w:proofErr w:type="gramEnd"/>
      <w:r>
        <w:rPr>
          <w:rStyle w:val="eop"/>
          <w:rFonts w:ascii="Calibri" w:hAnsi="Calibri" w:cs="Calibri"/>
          <w:color w:val="2F5496"/>
          <w:sz w:val="32"/>
          <w:szCs w:val="32"/>
        </w:rPr>
        <w:t> </w:t>
      </w:r>
    </w:p>
    <w:p w14:paraId="217B9A7A"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2C23660" w14:textId="6609657C"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r>
        <w:rPr>
          <w:rStyle w:val="normaltextrun"/>
          <w:rFonts w:ascii="Calibri" w:hAnsi="Calibri" w:cs="Calibri"/>
        </w:rPr>
        <w:t>We utilise cookies on our website.  Some are required for our site to work, these are known as essential cookies, and we also use others for analytics and marketing purposes.</w:t>
      </w:r>
      <w:r>
        <w:rPr>
          <w:rStyle w:val="eop"/>
          <w:rFonts w:ascii="Calibri" w:hAnsi="Calibri" w:cs="Calibri"/>
        </w:rPr>
        <w:t> </w:t>
      </w:r>
    </w:p>
    <w:p w14:paraId="6FACB792"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00B4CCF"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We will ask for your consent to use any cookies which aren’t essential, and we won’t deploy any non-essential cookies without your consent.  You should be aware that whilst we use </w:t>
      </w:r>
      <w:r>
        <w:rPr>
          <w:rStyle w:val="normaltextrun"/>
          <w:rFonts w:ascii="Calibri" w:hAnsi="Calibri" w:cs="Calibri"/>
        </w:rPr>
        <w:lastRenderedPageBreak/>
        <w:t>non-essential cookies to help us understand how our website is performing, the author of the cookies (</w:t>
      </w:r>
      <w:proofErr w:type="gramStart"/>
      <w:r>
        <w:rPr>
          <w:rStyle w:val="normaltextrun"/>
          <w:rFonts w:ascii="Calibri" w:hAnsi="Calibri" w:cs="Calibri"/>
        </w:rPr>
        <w:t>e.g.</w:t>
      </w:r>
      <w:proofErr w:type="gramEnd"/>
      <w:r>
        <w:rPr>
          <w:rStyle w:val="normaltextrun"/>
          <w:rFonts w:ascii="Calibri" w:hAnsi="Calibri" w:cs="Calibri"/>
        </w:rPr>
        <w:t xml:space="preserve"> Google) uses the data obtained for their own purposes.  </w:t>
      </w:r>
      <w:r>
        <w:rPr>
          <w:rStyle w:val="eop"/>
          <w:rFonts w:ascii="Calibri" w:hAnsi="Calibri" w:cs="Calibri"/>
        </w:rPr>
        <w:t> </w:t>
      </w:r>
    </w:p>
    <w:p w14:paraId="5C8E79D7"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60E5025F"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These are the non-essential cookies we use:</w:t>
      </w:r>
    </w:p>
    <w:p w14:paraId="70B3E67F" w14:textId="77777777" w:rsidR="00DF4BD5" w:rsidRDefault="00DF4BD5" w:rsidP="00DF4BD5">
      <w:pPr>
        <w:pStyle w:val="paragraph"/>
        <w:spacing w:before="0" w:beforeAutospacing="0" w:after="0" w:afterAutospacing="0"/>
        <w:textAlignment w:val="baseline"/>
        <w:rPr>
          <w:rFonts w:ascii="Calibri" w:hAnsi="Calibri" w:cs="Calibri"/>
        </w:rPr>
      </w:pP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6"/>
        <w:gridCol w:w="2268"/>
        <w:gridCol w:w="3402"/>
      </w:tblGrid>
      <w:tr w:rsidR="00DF4BD5" w14:paraId="6B9687CA" w14:textId="77777777" w:rsidTr="00DF4BD5">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DEEAF6"/>
            <w:hideMark/>
          </w:tcPr>
          <w:p w14:paraId="7915FCFF"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Name</w:t>
            </w:r>
            <w:r>
              <w:rPr>
                <w:rStyle w:val="eop"/>
                <w:rFonts w:ascii="Calibri" w:hAnsi="Calibri" w:cs="Calibri"/>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DEEAF6"/>
            <w:hideMark/>
          </w:tcPr>
          <w:p w14:paraId="5B97BF8B"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Type</w:t>
            </w:r>
            <w:r>
              <w:rPr>
                <w:rStyle w:val="eop"/>
                <w:rFonts w:ascii="Calibri" w:hAnsi="Calibri" w:cs="Calibri"/>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DEEAF6"/>
            <w:hideMark/>
          </w:tcPr>
          <w:p w14:paraId="679C2078"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Provider</w:t>
            </w:r>
            <w:r>
              <w:rPr>
                <w:rStyle w:val="eop"/>
                <w:rFonts w:ascii="Calibri" w:hAnsi="Calibri" w:cs="Calibri"/>
                <w:color w:val="000000"/>
              </w:rPr>
              <w:t> </w:t>
            </w:r>
          </w:p>
        </w:tc>
      </w:tr>
      <w:tr w:rsidR="00DF4BD5" w14:paraId="12FE5E9E" w14:textId="77777777" w:rsidTr="00DF4BD5">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08E43551" w14:textId="661137BD"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 Google Analytics</w:t>
            </w:r>
            <w:r>
              <w:rPr>
                <w:rStyle w:val="eop"/>
                <w:rFonts w:ascii="Calibri" w:hAnsi="Calibri" w:cs="Calibri"/>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5DE0B51"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Analytics</w:t>
            </w:r>
            <w:r>
              <w:rPr>
                <w:rStyle w:val="eop"/>
                <w:rFonts w:ascii="Calibri" w:hAnsi="Calibri" w:cs="Calibri"/>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264E052" w14:textId="77777777"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Google</w:t>
            </w:r>
            <w:r>
              <w:rPr>
                <w:rStyle w:val="eop"/>
                <w:rFonts w:ascii="Calibri" w:hAnsi="Calibri" w:cs="Calibri"/>
                <w:color w:val="000000"/>
              </w:rPr>
              <w:t> </w:t>
            </w:r>
          </w:p>
        </w:tc>
      </w:tr>
      <w:tr w:rsidR="00DF4BD5" w14:paraId="1B53F3DC" w14:textId="77777777" w:rsidTr="00DF4BD5">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4380890C" w14:textId="04735183" w:rsidR="00DF4BD5" w:rsidRPr="00DF4BD5" w:rsidRDefault="00DF4BD5" w:rsidP="00DF4BD5">
            <w:pPr>
              <w:pStyle w:val="paragraph"/>
              <w:spacing w:before="0" w:beforeAutospacing="0" w:after="0" w:afterAutospacing="0"/>
              <w:textAlignment w:val="baseline"/>
              <w:rPr>
                <w:rFonts w:asciiTheme="minorHAnsi" w:hAnsiTheme="minorHAnsi" w:cstheme="minorHAnsi"/>
                <w:sz w:val="18"/>
                <w:szCs w:val="18"/>
              </w:rPr>
            </w:pPr>
            <w:r>
              <w:rPr>
                <w:rStyle w:val="eop"/>
                <w:rFonts w:ascii="Calibri" w:hAnsi="Calibri" w:cs="Calibri"/>
                <w:color w:val="000000"/>
              </w:rPr>
              <w:t> </w:t>
            </w:r>
            <w:proofErr w:type="spellStart"/>
            <w:r w:rsidRPr="00DF4BD5">
              <w:rPr>
                <w:rStyle w:val="eop"/>
                <w:rFonts w:asciiTheme="minorHAnsi" w:hAnsiTheme="minorHAnsi" w:cstheme="minorHAnsi"/>
                <w:color w:val="000000"/>
              </w:rPr>
              <w:t>G</w:t>
            </w:r>
            <w:r w:rsidRPr="00DF4BD5">
              <w:rPr>
                <w:rStyle w:val="eop"/>
                <w:rFonts w:asciiTheme="minorHAnsi" w:hAnsiTheme="minorHAnsi" w:cstheme="minorHAnsi"/>
              </w:rPr>
              <w:t>oogleadservices</w:t>
            </w:r>
            <w:proofErr w:type="spellEnd"/>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5166D4C" w14:textId="36BAF102"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Marketing</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86BD194" w14:textId="19700E00" w:rsidR="00DF4BD5" w:rsidRDefault="00DF4BD5" w:rsidP="00DF4BD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Google</w:t>
            </w:r>
          </w:p>
        </w:tc>
      </w:tr>
      <w:tr w:rsidR="00DF4BD5" w14:paraId="5DE3D47F" w14:textId="77777777" w:rsidTr="00DF4BD5">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7EBEF145" w14:textId="0890D152" w:rsidR="00DF4BD5" w:rsidRPr="00DF4BD5" w:rsidRDefault="00DF4BD5" w:rsidP="00DF4BD5">
            <w:pPr>
              <w:pStyle w:val="paragraph"/>
              <w:spacing w:before="0" w:beforeAutospacing="0" w:after="0" w:afterAutospacing="0"/>
              <w:textAlignment w:val="baseline"/>
              <w:rPr>
                <w:rFonts w:asciiTheme="minorHAnsi" w:hAnsiTheme="minorHAnsi" w:cstheme="minorHAnsi"/>
              </w:rPr>
            </w:pPr>
            <w:r w:rsidRPr="00DF4BD5">
              <w:rPr>
                <w:rStyle w:val="eop"/>
                <w:rFonts w:asciiTheme="minorHAnsi" w:hAnsiTheme="minorHAnsi" w:cstheme="minorHAnsi"/>
                <w:color w:val="000000"/>
              </w:rPr>
              <w:t> </w:t>
            </w:r>
            <w:proofErr w:type="spellStart"/>
            <w:r w:rsidRPr="00DF4BD5">
              <w:rPr>
                <w:rStyle w:val="eop"/>
                <w:rFonts w:asciiTheme="minorHAnsi" w:hAnsiTheme="minorHAnsi" w:cstheme="minorHAnsi"/>
                <w:color w:val="000000"/>
              </w:rPr>
              <w:t>Doubleclick</w:t>
            </w:r>
            <w:proofErr w:type="spellEnd"/>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E3AE6AA" w14:textId="381C1727" w:rsidR="00DF4BD5" w:rsidRPr="00DF4BD5" w:rsidRDefault="00DF4BD5" w:rsidP="00DF4BD5">
            <w:pPr>
              <w:pStyle w:val="paragraph"/>
              <w:spacing w:before="0" w:beforeAutospacing="0" w:after="0" w:afterAutospacing="0"/>
              <w:textAlignment w:val="baseline"/>
              <w:rPr>
                <w:rFonts w:asciiTheme="minorHAnsi" w:hAnsiTheme="minorHAnsi" w:cstheme="minorHAnsi"/>
              </w:rPr>
            </w:pPr>
            <w:r w:rsidRPr="00DF4BD5">
              <w:rPr>
                <w:rFonts w:asciiTheme="minorHAnsi" w:hAnsiTheme="minorHAnsi" w:cstheme="minorHAnsi"/>
              </w:rPr>
              <w:t>Marketing</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34AFF8AD" w14:textId="7DA54BF5" w:rsidR="00DF4BD5" w:rsidRPr="00DF4BD5" w:rsidRDefault="00606A19" w:rsidP="00DF4BD5">
            <w:pPr>
              <w:pStyle w:val="paragraph"/>
              <w:spacing w:before="0" w:beforeAutospacing="0" w:after="0" w:afterAutospacing="0"/>
              <w:textAlignment w:val="baseline"/>
              <w:rPr>
                <w:rFonts w:asciiTheme="minorHAnsi" w:hAnsiTheme="minorHAnsi" w:cstheme="minorHAnsi"/>
              </w:rPr>
            </w:pPr>
            <w:r>
              <w:rPr>
                <w:rFonts w:asciiTheme="minorHAnsi" w:hAnsiTheme="minorHAnsi" w:cstheme="minorHAnsi"/>
              </w:rPr>
              <w:t>Google</w:t>
            </w:r>
          </w:p>
        </w:tc>
      </w:tr>
    </w:tbl>
    <w:p w14:paraId="629B6D49" w14:textId="77777777" w:rsidR="00DF4BD5" w:rsidRDefault="00DF4BD5" w:rsidP="00DF4BD5">
      <w:pPr>
        <w:pStyle w:val="paragraph"/>
        <w:spacing w:before="0" w:beforeAutospacing="0" w:after="0" w:afterAutospacing="0"/>
        <w:textAlignment w:val="baseline"/>
        <w:rPr>
          <w:rFonts w:ascii="Calibri" w:hAnsi="Calibri" w:cs="Calibri"/>
        </w:rPr>
      </w:pPr>
    </w:p>
    <w:p w14:paraId="3B2D63F0" w14:textId="77777777" w:rsidR="00DF4BD5" w:rsidRDefault="00DF4BD5" w:rsidP="00DF4BD5">
      <w:pPr>
        <w:pStyle w:val="paragraph"/>
        <w:spacing w:before="0" w:beforeAutospacing="0" w:after="0" w:afterAutospacing="0"/>
        <w:textAlignment w:val="baseline"/>
        <w:rPr>
          <w:rFonts w:ascii="Calibri" w:hAnsi="Calibri" w:cs="Calibri"/>
        </w:rPr>
      </w:pPr>
    </w:p>
    <w:p w14:paraId="49F0687F" w14:textId="77777777" w:rsidR="009B3F33" w:rsidRDefault="009B3F33" w:rsidP="009B3F33">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What happens when I follow links to other sites?</w:t>
      </w:r>
      <w:r>
        <w:rPr>
          <w:rStyle w:val="eop"/>
          <w:rFonts w:ascii="Calibri" w:hAnsi="Calibri" w:cs="Calibri"/>
          <w:color w:val="2F5496"/>
          <w:sz w:val="32"/>
          <w:szCs w:val="32"/>
        </w:rPr>
        <w:t> </w:t>
      </w:r>
    </w:p>
    <w:p w14:paraId="26E5A794"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535AB1A1"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If you follow a link from our site to another </w:t>
      </w:r>
      <w:proofErr w:type="gramStart"/>
      <w:r>
        <w:rPr>
          <w:rStyle w:val="normaltextrun"/>
          <w:rFonts w:ascii="Calibri" w:hAnsi="Calibri" w:cs="Calibri"/>
        </w:rPr>
        <w:t>site</w:t>
      </w:r>
      <w:proofErr w:type="gramEnd"/>
      <w:r>
        <w:rPr>
          <w:rStyle w:val="normaltextrun"/>
          <w:rFonts w:ascii="Calibri" w:hAnsi="Calibri" w:cs="Calibri"/>
        </w:rPr>
        <w:t xml:space="preserve"> then you should read the privacy notice on the other site prior to providing your data to them. We are not responsible for the cookies installed upon your device by other websites.</w:t>
      </w:r>
      <w:r>
        <w:rPr>
          <w:rStyle w:val="eop"/>
          <w:rFonts w:ascii="Calibri" w:hAnsi="Calibri" w:cs="Calibri"/>
        </w:rPr>
        <w:t> </w:t>
      </w:r>
    </w:p>
    <w:p w14:paraId="21F70F20" w14:textId="77777777" w:rsidR="00DF4BD5" w:rsidRDefault="00DF4BD5" w:rsidP="00E23780"/>
    <w:p w14:paraId="40A75211" w14:textId="77777777" w:rsidR="009B3F33" w:rsidRDefault="009B3F33" w:rsidP="00E23780"/>
    <w:p w14:paraId="10A18E5A" w14:textId="77777777" w:rsidR="009B3F33" w:rsidRDefault="009B3F33" w:rsidP="009B3F33">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Where do we process data?</w:t>
      </w:r>
      <w:r>
        <w:rPr>
          <w:rStyle w:val="eop"/>
          <w:rFonts w:ascii="Calibri" w:hAnsi="Calibri" w:cs="Calibri"/>
          <w:color w:val="2F5496"/>
          <w:sz w:val="32"/>
          <w:szCs w:val="32"/>
        </w:rPr>
        <w:t> </w:t>
      </w:r>
    </w:p>
    <w:p w14:paraId="20DED310"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F53C16A"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We primarily process data in the UK however we use partners</w:t>
      </w:r>
      <w:r>
        <w:rPr>
          <w:rStyle w:val="normaltextrun"/>
          <w:rFonts w:ascii="Calibri" w:hAnsi="Calibri" w:cs="Calibri"/>
          <w:color w:val="000000"/>
        </w:rPr>
        <w:t xml:space="preserve"> to help us deliver our services, some of these services will mean that your personal data are transferred outside of the UK.  </w:t>
      </w:r>
      <w:r>
        <w:rPr>
          <w:rStyle w:val="eop"/>
          <w:rFonts w:ascii="Calibri" w:hAnsi="Calibri" w:cs="Calibri"/>
          <w:color w:val="000000"/>
        </w:rPr>
        <w:t> </w:t>
      </w:r>
    </w:p>
    <w:p w14:paraId="42A8E840" w14:textId="77777777" w:rsidR="009B3F33" w:rsidRDefault="009B3F33" w:rsidP="00E23780"/>
    <w:p w14:paraId="74039BBD" w14:textId="77777777" w:rsidR="009B3F33" w:rsidRDefault="009B3F33" w:rsidP="00E23780"/>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36"/>
        <w:gridCol w:w="2268"/>
        <w:gridCol w:w="3402"/>
      </w:tblGrid>
      <w:tr w:rsidR="009B3F33" w:rsidRPr="00C73409" w14:paraId="5700388F"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DEEAF6"/>
            <w:hideMark/>
          </w:tcPr>
          <w:p w14:paraId="5085797D" w14:textId="77777777" w:rsidR="009B3F33" w:rsidRPr="00C73409" w:rsidRDefault="009B3F33" w:rsidP="009B3F33">
            <w:pPr>
              <w:pStyle w:val="paragraph"/>
              <w:spacing w:before="0" w:beforeAutospacing="0" w:after="0" w:afterAutospacing="0"/>
              <w:textAlignment w:val="baseline"/>
              <w:rPr>
                <w:rFonts w:ascii="Segoe UI" w:hAnsi="Segoe UI" w:cs="Segoe UI"/>
                <w:b/>
                <w:bCs/>
                <w:sz w:val="18"/>
                <w:szCs w:val="18"/>
              </w:rPr>
            </w:pPr>
            <w:r w:rsidRPr="00C73409">
              <w:rPr>
                <w:rStyle w:val="normaltextrun"/>
                <w:rFonts w:ascii="Calibri" w:hAnsi="Calibri" w:cs="Calibri"/>
                <w:b/>
                <w:bCs/>
                <w:color w:val="000000"/>
              </w:rPr>
              <w:t>Partner</w:t>
            </w:r>
            <w:r w:rsidRPr="00C73409">
              <w:rPr>
                <w:rStyle w:val="eop"/>
                <w:rFonts w:ascii="Calibri" w:hAnsi="Calibri" w:cs="Calibri"/>
                <w:b/>
                <w:bCs/>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DEEAF6"/>
            <w:hideMark/>
          </w:tcPr>
          <w:p w14:paraId="2B928528" w14:textId="77777777" w:rsidR="009B3F33" w:rsidRPr="00C73409" w:rsidRDefault="009B3F33" w:rsidP="009B3F33">
            <w:pPr>
              <w:pStyle w:val="paragraph"/>
              <w:spacing w:before="0" w:beforeAutospacing="0" w:after="0" w:afterAutospacing="0"/>
              <w:textAlignment w:val="baseline"/>
              <w:rPr>
                <w:rFonts w:ascii="Segoe UI" w:hAnsi="Segoe UI" w:cs="Segoe UI"/>
                <w:b/>
                <w:bCs/>
                <w:sz w:val="18"/>
                <w:szCs w:val="18"/>
              </w:rPr>
            </w:pPr>
            <w:r w:rsidRPr="00C73409">
              <w:rPr>
                <w:rStyle w:val="normaltextrun"/>
                <w:rFonts w:ascii="Calibri" w:hAnsi="Calibri" w:cs="Calibri"/>
                <w:b/>
                <w:bCs/>
                <w:color w:val="000000"/>
              </w:rPr>
              <w:t>Where are they located?</w:t>
            </w:r>
            <w:r w:rsidRPr="00C73409">
              <w:rPr>
                <w:rStyle w:val="eop"/>
                <w:rFonts w:ascii="Calibri" w:hAnsi="Calibri" w:cs="Calibri"/>
                <w:b/>
                <w:bCs/>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DEEAF6"/>
            <w:hideMark/>
          </w:tcPr>
          <w:p w14:paraId="2F0B13B8" w14:textId="6516FA71" w:rsidR="009B3F33" w:rsidRPr="00C73409" w:rsidRDefault="009B3F33" w:rsidP="009B3F33">
            <w:pPr>
              <w:pStyle w:val="paragraph"/>
              <w:spacing w:before="0" w:beforeAutospacing="0" w:after="0" w:afterAutospacing="0"/>
              <w:textAlignment w:val="baseline"/>
              <w:rPr>
                <w:rFonts w:ascii="Segoe UI" w:hAnsi="Segoe UI" w:cs="Segoe UI"/>
                <w:b/>
                <w:bCs/>
                <w:sz w:val="18"/>
                <w:szCs w:val="18"/>
              </w:rPr>
            </w:pPr>
            <w:r w:rsidRPr="00C73409">
              <w:rPr>
                <w:rStyle w:val="normaltextrun"/>
                <w:rFonts w:ascii="Calibri" w:hAnsi="Calibri" w:cs="Calibri"/>
                <w:b/>
                <w:bCs/>
                <w:color w:val="000000"/>
              </w:rPr>
              <w:t>What additional protections are in place to safeguard your rights if processing is</w:t>
            </w:r>
            <w:r w:rsidR="0038397C" w:rsidRPr="00C73409">
              <w:rPr>
                <w:rStyle w:val="normaltextrun"/>
                <w:rFonts w:ascii="Calibri" w:hAnsi="Calibri" w:cs="Calibri"/>
                <w:b/>
                <w:bCs/>
                <w:color w:val="000000"/>
              </w:rPr>
              <w:t xml:space="preserve"> </w:t>
            </w:r>
            <w:proofErr w:type="spellStart"/>
            <w:r w:rsidR="0038397C" w:rsidRPr="00C73409">
              <w:rPr>
                <w:rStyle w:val="normaltextrun"/>
                <w:rFonts w:ascii="Calibri" w:hAnsi="Calibri" w:cs="Calibri"/>
                <w:b/>
                <w:bCs/>
                <w:color w:val="000000"/>
              </w:rPr>
              <w:t>transfered</w:t>
            </w:r>
            <w:proofErr w:type="spellEnd"/>
            <w:r w:rsidRPr="00C73409">
              <w:rPr>
                <w:rStyle w:val="normaltextrun"/>
                <w:rFonts w:ascii="Calibri" w:hAnsi="Calibri" w:cs="Calibri"/>
                <w:b/>
                <w:bCs/>
                <w:color w:val="000000"/>
              </w:rPr>
              <w:t xml:space="preserve"> overseas</w:t>
            </w:r>
            <w:r w:rsidRPr="00C73409">
              <w:rPr>
                <w:rStyle w:val="eop"/>
                <w:rFonts w:ascii="Calibri" w:hAnsi="Calibri" w:cs="Calibri"/>
                <w:b/>
                <w:bCs/>
                <w:color w:val="000000"/>
              </w:rPr>
              <w:t> </w:t>
            </w:r>
          </w:p>
        </w:tc>
      </w:tr>
      <w:tr w:rsidR="009B3F33" w14:paraId="1F337DFF"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3E86A110" w14:textId="076C67ED" w:rsidR="009B3F33" w:rsidRDefault="00606A19" w:rsidP="009B3F33">
            <w:pPr>
              <w:pStyle w:val="paragraph"/>
              <w:spacing w:before="0" w:beforeAutospacing="0" w:after="0" w:afterAutospacing="0"/>
              <w:textAlignment w:val="baseline"/>
              <w:rPr>
                <w:rFonts w:ascii="Segoe UI" w:hAnsi="Segoe UI" w:cs="Segoe UI"/>
                <w:sz w:val="18"/>
                <w:szCs w:val="18"/>
              </w:rPr>
            </w:pPr>
            <w:r>
              <w:rPr>
                <w:rStyle w:val="eop"/>
                <w:rFonts w:asciiTheme="minorHAnsi" w:hAnsiTheme="minorHAnsi" w:cstheme="minorHAnsi"/>
                <w:color w:val="000000"/>
              </w:rPr>
              <w:t>Fasthost</w:t>
            </w:r>
            <w:r w:rsidR="001B7A0B">
              <w:rPr>
                <w:rStyle w:val="eop"/>
                <w:rFonts w:asciiTheme="minorHAnsi" w:hAnsiTheme="minorHAnsi" w:cstheme="minorHAnsi"/>
                <w:color w:val="000000"/>
              </w:rPr>
              <w:t>s Internet Ltd</w:t>
            </w:r>
            <w:r>
              <w:rPr>
                <w:rStyle w:val="eop"/>
                <w:rFonts w:asciiTheme="minorHAnsi" w:hAnsiTheme="minorHAnsi" w:cstheme="minorHAnsi"/>
                <w:color w:val="000000"/>
              </w:rPr>
              <w:t xml:space="preserve"> (website hosts)</w:t>
            </w:r>
            <w:r w:rsidR="009B3F33">
              <w:rPr>
                <w:rStyle w:val="eop"/>
                <w:rFonts w:ascii="Calibri" w:hAnsi="Calibri" w:cs="Calibri"/>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DDDB7DB"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UK</w:t>
            </w:r>
            <w:r>
              <w:rPr>
                <w:rStyle w:val="eop"/>
                <w:rFonts w:ascii="Calibri" w:hAnsi="Calibri" w:cs="Calibri"/>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DE32C9E"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N/A</w:t>
            </w:r>
            <w:r>
              <w:rPr>
                <w:rStyle w:val="eop"/>
                <w:rFonts w:ascii="Calibri" w:hAnsi="Calibri" w:cs="Calibri"/>
                <w:color w:val="000000"/>
              </w:rPr>
              <w:t> </w:t>
            </w:r>
          </w:p>
        </w:tc>
      </w:tr>
      <w:tr w:rsidR="009B3F33" w14:paraId="41551AAB"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157555E3" w14:textId="23C72ACB" w:rsidR="009B3F33" w:rsidRPr="00E06F3F" w:rsidRDefault="00E06F3F" w:rsidP="009B3F33">
            <w:pPr>
              <w:pStyle w:val="paragraph"/>
              <w:spacing w:before="0" w:beforeAutospacing="0" w:after="0" w:afterAutospacing="0"/>
              <w:textAlignment w:val="baseline"/>
              <w:rPr>
                <w:rFonts w:asciiTheme="minorHAnsi" w:hAnsiTheme="minorHAnsi" w:cstheme="minorHAnsi"/>
              </w:rPr>
            </w:pPr>
            <w:proofErr w:type="spellStart"/>
            <w:r w:rsidRPr="00E06F3F">
              <w:rPr>
                <w:rFonts w:asciiTheme="minorHAnsi" w:hAnsiTheme="minorHAnsi" w:cstheme="minorHAnsi"/>
              </w:rPr>
              <w:t>Zoho</w:t>
            </w:r>
            <w:proofErr w:type="spellEnd"/>
            <w:r>
              <w:rPr>
                <w:rFonts w:asciiTheme="minorHAnsi" w:hAnsiTheme="minorHAnsi" w:cstheme="minorHAnsi"/>
              </w:rPr>
              <w:t xml:space="preserve"> Corporation Ltd (email provider)</w:t>
            </w:r>
            <w:r w:rsidRPr="00E06F3F">
              <w:rPr>
                <w:rFonts w:asciiTheme="minorHAnsi" w:hAnsiTheme="minorHAnsi" w:cstheme="minorHAnsi"/>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16CAC6C" w14:textId="417CB5A9" w:rsidR="009B3F33" w:rsidRDefault="00E06F3F"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UK</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511F8599" w14:textId="53DCC6D8" w:rsidR="009B3F33" w:rsidRDefault="00E06F3F"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N/A</w:t>
            </w:r>
          </w:p>
        </w:tc>
      </w:tr>
      <w:tr w:rsidR="009B3F33" w14:paraId="5DFCCFCF"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78ECF506" w14:textId="6DA6CE84"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r w:rsidR="002C328E">
              <w:rPr>
                <w:rStyle w:val="eop"/>
                <w:rFonts w:ascii="Calibri" w:hAnsi="Calibri" w:cs="Calibri"/>
                <w:color w:val="000000"/>
              </w:rPr>
              <w:t>Xero (UK) Ltd</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580DE64" w14:textId="277E5557" w:rsidR="009B3F33" w:rsidRDefault="002C328E"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UK</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2BE07BDE" w14:textId="39A743EE" w:rsidR="009B3F33" w:rsidRDefault="002C328E"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N/A</w:t>
            </w:r>
          </w:p>
        </w:tc>
      </w:tr>
      <w:tr w:rsidR="009B3F33" w14:paraId="05FF7131"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46BD2213"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0D0FFA1"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4CEB9D54"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r>
      <w:tr w:rsidR="009B3F33" w14:paraId="5E1E4BC5" w14:textId="77777777" w:rsidTr="009B3F33">
        <w:trPr>
          <w:trHeight w:val="300"/>
        </w:trPr>
        <w:tc>
          <w:tcPr>
            <w:tcW w:w="3536" w:type="dxa"/>
            <w:tcBorders>
              <w:top w:val="single" w:sz="6" w:space="0" w:color="auto"/>
              <w:left w:val="single" w:sz="6" w:space="0" w:color="auto"/>
              <w:bottom w:val="single" w:sz="6" w:space="0" w:color="auto"/>
              <w:right w:val="single" w:sz="6" w:space="0" w:color="auto"/>
            </w:tcBorders>
            <w:shd w:val="clear" w:color="auto" w:fill="auto"/>
            <w:hideMark/>
          </w:tcPr>
          <w:p w14:paraId="33A617D4"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5ECEE3F"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c>
          <w:tcPr>
            <w:tcW w:w="3402" w:type="dxa"/>
            <w:tcBorders>
              <w:top w:val="single" w:sz="6" w:space="0" w:color="auto"/>
              <w:left w:val="single" w:sz="6" w:space="0" w:color="auto"/>
              <w:bottom w:val="single" w:sz="6" w:space="0" w:color="auto"/>
              <w:right w:val="single" w:sz="6" w:space="0" w:color="auto"/>
            </w:tcBorders>
            <w:shd w:val="clear" w:color="auto" w:fill="auto"/>
            <w:hideMark/>
          </w:tcPr>
          <w:p w14:paraId="6D7C8C46"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tc>
      </w:tr>
    </w:tbl>
    <w:p w14:paraId="013BA60D" w14:textId="77777777" w:rsidR="009B3F33" w:rsidRDefault="009B3F33" w:rsidP="00E23780"/>
    <w:p w14:paraId="179EE792" w14:textId="4731182B" w:rsidR="009B3F33" w:rsidRDefault="009B3F33" w:rsidP="00E23780">
      <w:pPr>
        <w:rPr>
          <w:rStyle w:val="eop"/>
          <w:rFonts w:ascii="Calibri" w:hAnsi="Calibri" w:cs="Calibri"/>
          <w:color w:val="000000"/>
        </w:rPr>
      </w:pPr>
      <w:r>
        <w:rPr>
          <w:rStyle w:val="normaltextrun"/>
          <w:rFonts w:ascii="Calibri" w:hAnsi="Calibri" w:cs="Calibri"/>
          <w:color w:val="000000"/>
        </w:rPr>
        <w:t>We may share your personal data with professional advisors from time to time, such as our accountants or legal advisors.  We will always ensure that appropriate protections to your rights and freedoms are in place.</w:t>
      </w:r>
      <w:r>
        <w:rPr>
          <w:rStyle w:val="eop"/>
          <w:rFonts w:ascii="Calibri" w:hAnsi="Calibri" w:cs="Calibri"/>
          <w:color w:val="000000"/>
        </w:rPr>
        <w:t> </w:t>
      </w:r>
    </w:p>
    <w:p w14:paraId="3EBF924F" w14:textId="77777777" w:rsidR="0038397C" w:rsidRDefault="0038397C" w:rsidP="00E23780">
      <w:pPr>
        <w:rPr>
          <w:rStyle w:val="eop"/>
          <w:rFonts w:ascii="Calibri" w:hAnsi="Calibri" w:cs="Calibri"/>
          <w:color w:val="000000"/>
        </w:rPr>
      </w:pPr>
    </w:p>
    <w:p w14:paraId="3BF4AE42" w14:textId="4D40FCFE" w:rsidR="0038397C" w:rsidRPr="00A10711" w:rsidRDefault="0038397C" w:rsidP="00A10711">
      <w:pPr>
        <w:pStyle w:val="Heading1"/>
        <w:rPr>
          <w:rStyle w:val="eop"/>
        </w:rPr>
      </w:pPr>
      <w:r w:rsidRPr="00A10711">
        <w:rPr>
          <w:rStyle w:val="eop"/>
        </w:rPr>
        <w:t>Teachers &amp; Pupils</w:t>
      </w:r>
    </w:p>
    <w:p w14:paraId="309A9101" w14:textId="77777777" w:rsidR="0038397C" w:rsidRDefault="0038397C" w:rsidP="00E23780">
      <w:pPr>
        <w:rPr>
          <w:rStyle w:val="eop"/>
          <w:rFonts w:ascii="Calibri" w:hAnsi="Calibri" w:cs="Calibri"/>
          <w:color w:val="000000"/>
        </w:rPr>
      </w:pPr>
    </w:p>
    <w:p w14:paraId="4E25E461" w14:textId="65560D4C" w:rsidR="0038397C" w:rsidRDefault="0038397C" w:rsidP="00E23780">
      <w:pPr>
        <w:rPr>
          <w:rStyle w:val="eop"/>
          <w:rFonts w:ascii="Calibri" w:hAnsi="Calibri" w:cs="Calibri"/>
          <w:color w:val="000000"/>
        </w:rPr>
      </w:pPr>
      <w:r>
        <w:rPr>
          <w:rStyle w:val="eop"/>
          <w:rFonts w:ascii="Calibri" w:hAnsi="Calibri" w:cs="Calibri"/>
          <w:color w:val="000000"/>
        </w:rPr>
        <w:t xml:space="preserve">This section describes the data processed within our packages </w:t>
      </w:r>
      <w:r w:rsidR="00701893">
        <w:rPr>
          <w:rStyle w:val="eop"/>
          <w:rFonts w:ascii="Calibri" w:hAnsi="Calibri" w:cs="Calibri"/>
          <w:color w:val="000000"/>
        </w:rPr>
        <w:t>where we are acting as a Data Processor on behalf of another organisation such as a school or tutoring business</w:t>
      </w:r>
      <w:r w:rsidR="00A852D8">
        <w:rPr>
          <w:rStyle w:val="eop"/>
          <w:rFonts w:ascii="Calibri" w:hAnsi="Calibri" w:cs="Calibri"/>
          <w:color w:val="000000"/>
        </w:rPr>
        <w:t>.</w:t>
      </w:r>
    </w:p>
    <w:p w14:paraId="28695BB2" w14:textId="77777777" w:rsidR="00A852D8" w:rsidRDefault="00A852D8" w:rsidP="00E23780">
      <w:pPr>
        <w:rPr>
          <w:rStyle w:val="eop"/>
          <w:rFonts w:ascii="Calibri" w:hAnsi="Calibri" w:cs="Calibri"/>
          <w:color w:val="000000"/>
        </w:rPr>
      </w:pPr>
    </w:p>
    <w:p w14:paraId="3AC39004" w14:textId="0A206194" w:rsidR="00A852D8" w:rsidRDefault="00A852D8" w:rsidP="00E23780">
      <w:pPr>
        <w:rPr>
          <w:rStyle w:val="eop"/>
          <w:rFonts w:ascii="Calibri" w:hAnsi="Calibri" w:cs="Calibri"/>
          <w:color w:val="000000"/>
        </w:rPr>
      </w:pPr>
      <w:r>
        <w:rPr>
          <w:rStyle w:val="eop"/>
          <w:rFonts w:ascii="Calibri" w:hAnsi="Calibri" w:cs="Calibri"/>
          <w:color w:val="000000"/>
        </w:rPr>
        <w:t xml:space="preserve">We apply default retention </w:t>
      </w:r>
      <w:r w:rsidR="00C73409">
        <w:rPr>
          <w:rStyle w:val="eop"/>
          <w:rFonts w:ascii="Calibri" w:hAnsi="Calibri" w:cs="Calibri"/>
          <w:color w:val="000000"/>
        </w:rPr>
        <w:t xml:space="preserve">periods in some </w:t>
      </w:r>
      <w:proofErr w:type="gramStart"/>
      <w:r w:rsidR="00C73409">
        <w:rPr>
          <w:rStyle w:val="eop"/>
          <w:rFonts w:ascii="Calibri" w:hAnsi="Calibri" w:cs="Calibri"/>
          <w:color w:val="000000"/>
        </w:rPr>
        <w:t>packages,</w:t>
      </w:r>
      <w:proofErr w:type="gramEnd"/>
      <w:r w:rsidR="00C73409">
        <w:rPr>
          <w:rStyle w:val="eop"/>
          <w:rFonts w:ascii="Calibri" w:hAnsi="Calibri" w:cs="Calibri"/>
          <w:color w:val="000000"/>
        </w:rPr>
        <w:t xml:space="preserve"> however the Data Controller can manually delete any of these data at any time or contact us and ask us to do this for them.</w:t>
      </w:r>
    </w:p>
    <w:p w14:paraId="5BB556D0" w14:textId="77777777" w:rsidR="00A852D8" w:rsidRDefault="00A852D8" w:rsidP="00E23780">
      <w:pPr>
        <w:rPr>
          <w:rStyle w:val="eop"/>
          <w:rFonts w:ascii="Calibri" w:hAnsi="Calibri" w:cs="Calibri"/>
          <w:color w:val="000000"/>
        </w:rPr>
      </w:pPr>
    </w:p>
    <w:tbl>
      <w:tblPr>
        <w:tblStyle w:val="TableGrid"/>
        <w:tblW w:w="0" w:type="auto"/>
        <w:tblLook w:val="04A0" w:firstRow="1" w:lastRow="0" w:firstColumn="1" w:lastColumn="0" w:noHBand="0" w:noVBand="1"/>
      </w:tblPr>
      <w:tblGrid>
        <w:gridCol w:w="3003"/>
        <w:gridCol w:w="3003"/>
        <w:gridCol w:w="3004"/>
      </w:tblGrid>
      <w:tr w:rsidR="00A852D8" w:rsidRPr="00C73409" w14:paraId="7306CCD4" w14:textId="77777777" w:rsidTr="00C73409">
        <w:tc>
          <w:tcPr>
            <w:tcW w:w="3003" w:type="dxa"/>
            <w:shd w:val="clear" w:color="auto" w:fill="DEEAF6" w:themeFill="accent5" w:themeFillTint="33"/>
          </w:tcPr>
          <w:p w14:paraId="370C1CAB" w14:textId="31DC1F7E" w:rsidR="00A852D8" w:rsidRPr="00C73409" w:rsidRDefault="00A852D8" w:rsidP="00E23780">
            <w:pPr>
              <w:rPr>
                <w:rStyle w:val="eop"/>
                <w:rFonts w:ascii="Calibri" w:hAnsi="Calibri" w:cs="Calibri"/>
                <w:b/>
                <w:bCs/>
                <w:color w:val="000000"/>
              </w:rPr>
            </w:pPr>
            <w:r w:rsidRPr="00C73409">
              <w:rPr>
                <w:rStyle w:val="eop"/>
                <w:rFonts w:ascii="Calibri" w:hAnsi="Calibri" w:cs="Calibri"/>
                <w:b/>
                <w:bCs/>
                <w:color w:val="000000"/>
              </w:rPr>
              <w:t>Package</w:t>
            </w:r>
          </w:p>
        </w:tc>
        <w:tc>
          <w:tcPr>
            <w:tcW w:w="3003" w:type="dxa"/>
            <w:shd w:val="clear" w:color="auto" w:fill="DEEAF6" w:themeFill="accent5" w:themeFillTint="33"/>
          </w:tcPr>
          <w:p w14:paraId="66B49DDE" w14:textId="3E420161" w:rsidR="00A852D8" w:rsidRPr="00C73409" w:rsidRDefault="00A852D8" w:rsidP="00E23780">
            <w:pPr>
              <w:rPr>
                <w:rStyle w:val="eop"/>
                <w:rFonts w:ascii="Calibri" w:hAnsi="Calibri" w:cs="Calibri"/>
                <w:b/>
                <w:bCs/>
                <w:color w:val="000000"/>
              </w:rPr>
            </w:pPr>
            <w:r w:rsidRPr="00C73409">
              <w:rPr>
                <w:rStyle w:val="eop"/>
                <w:rFonts w:ascii="Calibri" w:hAnsi="Calibri" w:cs="Calibri"/>
                <w:b/>
                <w:bCs/>
                <w:color w:val="000000"/>
              </w:rPr>
              <w:t>Data Processed</w:t>
            </w:r>
          </w:p>
        </w:tc>
        <w:tc>
          <w:tcPr>
            <w:tcW w:w="3004" w:type="dxa"/>
            <w:shd w:val="clear" w:color="auto" w:fill="DEEAF6" w:themeFill="accent5" w:themeFillTint="33"/>
          </w:tcPr>
          <w:p w14:paraId="3A192E02" w14:textId="3A2B08F2" w:rsidR="00A852D8" w:rsidRPr="00C73409" w:rsidRDefault="00A852D8" w:rsidP="00E23780">
            <w:pPr>
              <w:rPr>
                <w:rStyle w:val="eop"/>
                <w:rFonts w:ascii="Calibri" w:hAnsi="Calibri" w:cs="Calibri"/>
                <w:b/>
                <w:bCs/>
                <w:color w:val="000000"/>
              </w:rPr>
            </w:pPr>
            <w:r w:rsidRPr="00C73409">
              <w:rPr>
                <w:rStyle w:val="eop"/>
                <w:rFonts w:ascii="Calibri" w:hAnsi="Calibri" w:cs="Calibri"/>
                <w:b/>
                <w:bCs/>
                <w:color w:val="000000"/>
              </w:rPr>
              <w:t>Default Retention Periods</w:t>
            </w:r>
          </w:p>
        </w:tc>
      </w:tr>
      <w:tr w:rsidR="00A852D8" w14:paraId="4E5C0C96" w14:textId="77777777" w:rsidTr="00A852D8">
        <w:tc>
          <w:tcPr>
            <w:tcW w:w="3003" w:type="dxa"/>
          </w:tcPr>
          <w:p w14:paraId="66ECD381" w14:textId="655049EA" w:rsidR="00A852D8" w:rsidRDefault="00C73409" w:rsidP="00E23780">
            <w:pPr>
              <w:rPr>
                <w:rStyle w:val="eop"/>
                <w:rFonts w:ascii="Calibri" w:hAnsi="Calibri" w:cs="Calibri"/>
                <w:color w:val="000000"/>
              </w:rPr>
            </w:pPr>
            <w:r>
              <w:rPr>
                <w:rStyle w:val="eop"/>
                <w:rFonts w:ascii="Calibri" w:hAnsi="Calibri" w:cs="Calibri"/>
                <w:color w:val="000000"/>
              </w:rPr>
              <w:t>Spag.com</w:t>
            </w:r>
          </w:p>
        </w:tc>
        <w:tc>
          <w:tcPr>
            <w:tcW w:w="3003" w:type="dxa"/>
          </w:tcPr>
          <w:p w14:paraId="267AEAAF" w14:textId="24483BBD" w:rsidR="00A47FE5" w:rsidRDefault="00A47FE5" w:rsidP="00E23780">
            <w:pPr>
              <w:rPr>
                <w:rStyle w:val="eop"/>
                <w:rFonts w:ascii="Calibri" w:hAnsi="Calibri" w:cs="Calibri"/>
                <w:color w:val="000000"/>
              </w:rPr>
            </w:pPr>
            <w:r>
              <w:rPr>
                <w:rStyle w:val="eop"/>
                <w:rFonts w:ascii="Calibri" w:hAnsi="Calibri" w:cs="Calibri"/>
                <w:color w:val="000000"/>
              </w:rPr>
              <w:t xml:space="preserve">Pupil name, </w:t>
            </w:r>
            <w:r w:rsidR="00465E33">
              <w:rPr>
                <w:rStyle w:val="eop"/>
                <w:rFonts w:ascii="Calibri" w:hAnsi="Calibri" w:cs="Calibri"/>
                <w:color w:val="000000"/>
              </w:rPr>
              <w:t xml:space="preserve">class name, </w:t>
            </w:r>
            <w:r>
              <w:rPr>
                <w:rStyle w:val="eop"/>
                <w:rFonts w:ascii="Calibri" w:hAnsi="Calibri" w:cs="Calibri"/>
                <w:color w:val="000000"/>
              </w:rPr>
              <w:t>pupil username and password, tests set, test results</w:t>
            </w:r>
          </w:p>
        </w:tc>
        <w:tc>
          <w:tcPr>
            <w:tcW w:w="3004" w:type="dxa"/>
          </w:tcPr>
          <w:p w14:paraId="548A07DA" w14:textId="18165D8D" w:rsidR="00A852D8" w:rsidRDefault="008B11AE" w:rsidP="00E23780">
            <w:pPr>
              <w:rPr>
                <w:rStyle w:val="eop"/>
                <w:rFonts w:ascii="Calibri" w:hAnsi="Calibri" w:cs="Calibri"/>
                <w:color w:val="000000"/>
              </w:rPr>
            </w:pPr>
            <w:r>
              <w:rPr>
                <w:rStyle w:val="eop"/>
                <w:rFonts w:ascii="Calibri" w:hAnsi="Calibri" w:cs="Calibri"/>
                <w:color w:val="000000"/>
              </w:rPr>
              <w:t>60 days after subscription expiry</w:t>
            </w:r>
            <w:r w:rsidR="00DD5774">
              <w:rPr>
                <w:rStyle w:val="eop"/>
                <w:rFonts w:ascii="Calibri" w:hAnsi="Calibri" w:cs="Calibri"/>
                <w:color w:val="000000"/>
              </w:rPr>
              <w:t>.</w:t>
            </w:r>
          </w:p>
        </w:tc>
      </w:tr>
      <w:tr w:rsidR="00465E33" w14:paraId="50AA5212" w14:textId="77777777" w:rsidTr="00A852D8">
        <w:tc>
          <w:tcPr>
            <w:tcW w:w="3003" w:type="dxa"/>
          </w:tcPr>
          <w:p w14:paraId="3C5BC0E4" w14:textId="7A90B0CD" w:rsidR="00465E33" w:rsidRDefault="00465E33" w:rsidP="00465E33">
            <w:pPr>
              <w:rPr>
                <w:rStyle w:val="eop"/>
                <w:rFonts w:ascii="Calibri" w:hAnsi="Calibri" w:cs="Calibri"/>
                <w:color w:val="000000"/>
              </w:rPr>
            </w:pPr>
            <w:r>
              <w:rPr>
                <w:rStyle w:val="eop"/>
                <w:rFonts w:ascii="Calibri" w:hAnsi="Calibri" w:cs="Calibri"/>
                <w:color w:val="000000"/>
              </w:rPr>
              <w:t>Maths.co.uk</w:t>
            </w:r>
          </w:p>
        </w:tc>
        <w:tc>
          <w:tcPr>
            <w:tcW w:w="3003" w:type="dxa"/>
          </w:tcPr>
          <w:p w14:paraId="3F8798C8" w14:textId="3B297815" w:rsidR="00465E33" w:rsidRDefault="00465E33" w:rsidP="00465E33">
            <w:pPr>
              <w:rPr>
                <w:rStyle w:val="eop"/>
                <w:rFonts w:ascii="Calibri" w:hAnsi="Calibri" w:cs="Calibri"/>
                <w:color w:val="000000"/>
              </w:rPr>
            </w:pPr>
            <w:r>
              <w:rPr>
                <w:rStyle w:val="eop"/>
                <w:rFonts w:ascii="Calibri" w:hAnsi="Calibri" w:cs="Calibri"/>
                <w:color w:val="000000"/>
              </w:rPr>
              <w:t>Teacher name, tests set, associated classes</w:t>
            </w:r>
            <w:r w:rsidR="00693C57">
              <w:rPr>
                <w:rStyle w:val="eop"/>
                <w:rFonts w:ascii="Calibri" w:hAnsi="Calibri" w:cs="Calibri"/>
                <w:color w:val="000000"/>
              </w:rPr>
              <w:t xml:space="preserve"> and pupils,</w:t>
            </w:r>
          </w:p>
          <w:p w14:paraId="4FFD0BD8" w14:textId="77777777" w:rsidR="00465E33" w:rsidRDefault="00465E33" w:rsidP="00465E33">
            <w:pPr>
              <w:rPr>
                <w:rStyle w:val="eop"/>
                <w:rFonts w:ascii="Calibri" w:hAnsi="Calibri" w:cs="Calibri"/>
                <w:color w:val="000000"/>
              </w:rPr>
            </w:pPr>
          </w:p>
          <w:p w14:paraId="2703C1F9" w14:textId="39BC397B" w:rsidR="00465E33" w:rsidRDefault="00465E33" w:rsidP="00465E33">
            <w:pPr>
              <w:rPr>
                <w:rStyle w:val="eop"/>
                <w:rFonts w:ascii="Calibri" w:hAnsi="Calibri" w:cs="Calibri"/>
                <w:color w:val="000000"/>
              </w:rPr>
            </w:pPr>
            <w:r>
              <w:rPr>
                <w:rStyle w:val="eop"/>
                <w:rFonts w:ascii="Calibri" w:hAnsi="Calibri" w:cs="Calibri"/>
                <w:color w:val="000000"/>
              </w:rPr>
              <w:t>Pupil name, class name, pupil username and password, tests set, test results</w:t>
            </w:r>
          </w:p>
        </w:tc>
        <w:tc>
          <w:tcPr>
            <w:tcW w:w="3004" w:type="dxa"/>
          </w:tcPr>
          <w:p w14:paraId="4E2CAAA7" w14:textId="77777777" w:rsidR="00465E33" w:rsidRDefault="00DD5774" w:rsidP="00465E33">
            <w:pPr>
              <w:rPr>
                <w:rStyle w:val="eop"/>
                <w:rFonts w:ascii="Calibri" w:hAnsi="Calibri" w:cs="Calibri"/>
                <w:color w:val="000000"/>
              </w:rPr>
            </w:pPr>
            <w:r>
              <w:rPr>
                <w:rStyle w:val="eop"/>
                <w:rFonts w:ascii="Calibri" w:hAnsi="Calibri" w:cs="Calibri"/>
                <w:color w:val="000000"/>
              </w:rPr>
              <w:t xml:space="preserve">Upon subscription expiry. </w:t>
            </w:r>
          </w:p>
          <w:p w14:paraId="47010F0C" w14:textId="77777777" w:rsidR="00DD5774" w:rsidRDefault="00DD5774" w:rsidP="00465E33">
            <w:pPr>
              <w:rPr>
                <w:rStyle w:val="eop"/>
                <w:rFonts w:ascii="Calibri" w:hAnsi="Calibri" w:cs="Calibri"/>
                <w:color w:val="000000"/>
              </w:rPr>
            </w:pPr>
          </w:p>
          <w:p w14:paraId="56352A73" w14:textId="5DAF5861" w:rsidR="00DD5774" w:rsidRDefault="00DD5774" w:rsidP="00465E33">
            <w:pPr>
              <w:rPr>
                <w:rStyle w:val="eop"/>
                <w:rFonts w:ascii="Calibri" w:hAnsi="Calibri" w:cs="Calibri"/>
                <w:color w:val="000000"/>
              </w:rPr>
            </w:pPr>
            <w:r>
              <w:rPr>
                <w:rStyle w:val="eop"/>
                <w:rFonts w:ascii="Calibri" w:hAnsi="Calibri" w:cs="Calibri"/>
                <w:color w:val="000000"/>
              </w:rPr>
              <w:t xml:space="preserve">In </w:t>
            </w:r>
            <w:proofErr w:type="gramStart"/>
            <w:r>
              <w:rPr>
                <w:rStyle w:val="eop"/>
                <w:rFonts w:ascii="Calibri" w:hAnsi="Calibri" w:cs="Calibri"/>
                <w:color w:val="000000"/>
              </w:rPr>
              <w:t>addition</w:t>
            </w:r>
            <w:proofErr w:type="gramEnd"/>
            <w:r w:rsidR="00BC74EC">
              <w:rPr>
                <w:rStyle w:val="eop"/>
                <w:rFonts w:ascii="Calibri" w:hAnsi="Calibri" w:cs="Calibri"/>
                <w:color w:val="000000"/>
              </w:rPr>
              <w:t xml:space="preserve"> at the end of each academic year Y6 pupil data are erased and associated classes for each teacher are </w:t>
            </w:r>
            <w:r w:rsidR="002207B4">
              <w:rPr>
                <w:rStyle w:val="eop"/>
                <w:rFonts w:ascii="Calibri" w:hAnsi="Calibri" w:cs="Calibri"/>
                <w:color w:val="000000"/>
              </w:rPr>
              <w:t>removed (with each year group moved into the higher year)</w:t>
            </w:r>
          </w:p>
        </w:tc>
      </w:tr>
    </w:tbl>
    <w:p w14:paraId="10406660" w14:textId="77777777" w:rsidR="00A852D8" w:rsidRDefault="00A852D8" w:rsidP="00E23780">
      <w:pPr>
        <w:rPr>
          <w:rStyle w:val="eop"/>
          <w:rFonts w:ascii="Calibri" w:hAnsi="Calibri" w:cs="Calibri"/>
          <w:color w:val="000000"/>
        </w:rPr>
      </w:pPr>
    </w:p>
    <w:p w14:paraId="0D70D8FF" w14:textId="0CB47D65" w:rsidR="009B3F33" w:rsidRDefault="00705115" w:rsidP="00E23780">
      <w:pPr>
        <w:rPr>
          <w:rStyle w:val="eop"/>
          <w:rFonts w:ascii="Calibri" w:hAnsi="Calibri" w:cs="Calibri"/>
          <w:color w:val="000000"/>
        </w:rPr>
      </w:pPr>
      <w:r>
        <w:rPr>
          <w:rStyle w:val="eop"/>
          <w:rFonts w:ascii="Calibri" w:hAnsi="Calibri" w:cs="Calibri"/>
          <w:color w:val="000000"/>
        </w:rPr>
        <w:t xml:space="preserve">Important note for parents buying their own subscription:  If you are buying our packages for </w:t>
      </w:r>
      <w:r w:rsidR="00A10711">
        <w:rPr>
          <w:rStyle w:val="eop"/>
          <w:rFonts w:ascii="Calibri" w:hAnsi="Calibri" w:cs="Calibri"/>
          <w:color w:val="000000"/>
        </w:rPr>
        <w:t xml:space="preserve">your own family use then we will be acting as the Data Controller for the above data categories and our lawful basis for doing so is that it is necessary to perform the </w:t>
      </w:r>
      <w:proofErr w:type="gramStart"/>
      <w:r w:rsidR="00A10711">
        <w:rPr>
          <w:rStyle w:val="eop"/>
          <w:rFonts w:ascii="Calibri" w:hAnsi="Calibri" w:cs="Calibri"/>
          <w:color w:val="000000"/>
        </w:rPr>
        <w:t>contract</w:t>
      </w:r>
      <w:proofErr w:type="gramEnd"/>
      <w:r w:rsidR="00A10711">
        <w:rPr>
          <w:rStyle w:val="eop"/>
          <w:rFonts w:ascii="Calibri" w:hAnsi="Calibri" w:cs="Calibri"/>
          <w:color w:val="000000"/>
        </w:rPr>
        <w:t xml:space="preserve"> we have with you.</w:t>
      </w:r>
      <w:r w:rsidR="008E5167">
        <w:rPr>
          <w:rStyle w:val="eop"/>
          <w:rFonts w:ascii="Calibri" w:hAnsi="Calibri" w:cs="Calibri"/>
          <w:color w:val="000000"/>
        </w:rPr>
        <w:t xml:space="preserve"> </w:t>
      </w:r>
    </w:p>
    <w:p w14:paraId="0EAE979C" w14:textId="77777777" w:rsidR="009B3F33" w:rsidRDefault="009B3F33" w:rsidP="00E23780">
      <w:pPr>
        <w:rPr>
          <w:rStyle w:val="eop"/>
          <w:rFonts w:ascii="Calibri" w:hAnsi="Calibri" w:cs="Calibri"/>
          <w:color w:val="000000"/>
        </w:rPr>
      </w:pPr>
    </w:p>
    <w:p w14:paraId="0289F847" w14:textId="77777777" w:rsidR="009B3F33" w:rsidRDefault="009B3F33" w:rsidP="009B3F33">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2F5496"/>
          <w:sz w:val="32"/>
          <w:szCs w:val="32"/>
        </w:rPr>
        <w:t>Making a complaint</w:t>
      </w:r>
      <w:r>
        <w:rPr>
          <w:rStyle w:val="eop"/>
          <w:rFonts w:ascii="Calibri" w:hAnsi="Calibri" w:cs="Calibri"/>
          <w:color w:val="2F5496"/>
          <w:sz w:val="32"/>
          <w:szCs w:val="32"/>
        </w:rPr>
        <w:t> </w:t>
      </w:r>
    </w:p>
    <w:p w14:paraId="02067EB5"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4E37A119" w14:textId="77777777" w:rsidR="009B3F33" w:rsidRDefault="009B3F33" w:rsidP="009B3F3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Please contact us at the above address.  You can also contact the Information Commissioner’s Office (ICO) on their helpline 0303 123 1113 or online at </w:t>
      </w:r>
      <w:hyperlink r:id="rId13" w:tgtFrame="_blank" w:history="1">
        <w:r>
          <w:rPr>
            <w:rStyle w:val="normaltextrun"/>
            <w:rFonts w:ascii="Calibri" w:hAnsi="Calibri" w:cs="Calibri"/>
            <w:color w:val="0563C1"/>
            <w:u w:val="single"/>
          </w:rPr>
          <w:t>www.ico.org.uk</w:t>
        </w:r>
      </w:hyperlink>
      <w:r>
        <w:rPr>
          <w:rStyle w:val="normaltextrun"/>
          <w:rFonts w:ascii="Calibri" w:hAnsi="Calibri" w:cs="Calibri"/>
        </w:rPr>
        <w:t>.  If you should contact the ICO they will normally ask you to contact us first.</w:t>
      </w:r>
      <w:r>
        <w:rPr>
          <w:rStyle w:val="eop"/>
          <w:rFonts w:ascii="Calibri" w:hAnsi="Calibri" w:cs="Calibri"/>
        </w:rPr>
        <w:t> </w:t>
      </w:r>
    </w:p>
    <w:p w14:paraId="684ACFC0" w14:textId="77777777" w:rsidR="009B3F33" w:rsidRPr="00E23780" w:rsidRDefault="009B3F33" w:rsidP="00E23780"/>
    <w:sectPr w:rsidR="009B3F33" w:rsidRPr="00E23780" w:rsidSect="008E177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A9C0" w14:textId="77777777" w:rsidR="0007722A" w:rsidRDefault="0007722A" w:rsidP="002A1002">
      <w:r>
        <w:separator/>
      </w:r>
    </w:p>
  </w:endnote>
  <w:endnote w:type="continuationSeparator" w:id="0">
    <w:p w14:paraId="23696C38" w14:textId="77777777" w:rsidR="0007722A" w:rsidRDefault="0007722A" w:rsidP="002A1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CF459" w14:textId="77777777" w:rsidR="0007722A" w:rsidRDefault="0007722A" w:rsidP="002A1002">
      <w:r>
        <w:separator/>
      </w:r>
    </w:p>
  </w:footnote>
  <w:footnote w:type="continuationSeparator" w:id="0">
    <w:p w14:paraId="2A847C24" w14:textId="77777777" w:rsidR="0007722A" w:rsidRDefault="0007722A" w:rsidP="002A10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96A53"/>
    <w:multiLevelType w:val="hybridMultilevel"/>
    <w:tmpl w:val="D816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710C2"/>
    <w:multiLevelType w:val="hybridMultilevel"/>
    <w:tmpl w:val="286642FC"/>
    <w:lvl w:ilvl="0" w:tplc="08090001">
      <w:start w:val="1"/>
      <w:numFmt w:val="bullet"/>
      <w:lvlText w:val=""/>
      <w:lvlJc w:val="left"/>
      <w:pPr>
        <w:ind w:left="1447" w:hanging="360"/>
      </w:pPr>
      <w:rPr>
        <w:rFonts w:ascii="Symbol" w:hAnsi="Symbol" w:hint="default"/>
      </w:rPr>
    </w:lvl>
    <w:lvl w:ilvl="1" w:tplc="08090003" w:tentative="1">
      <w:start w:val="1"/>
      <w:numFmt w:val="bullet"/>
      <w:lvlText w:val="o"/>
      <w:lvlJc w:val="left"/>
      <w:pPr>
        <w:ind w:left="2167" w:hanging="360"/>
      </w:pPr>
      <w:rPr>
        <w:rFonts w:ascii="Courier New" w:hAnsi="Courier New" w:cs="Courier New" w:hint="default"/>
      </w:rPr>
    </w:lvl>
    <w:lvl w:ilvl="2" w:tplc="08090005" w:tentative="1">
      <w:start w:val="1"/>
      <w:numFmt w:val="bullet"/>
      <w:lvlText w:val=""/>
      <w:lvlJc w:val="left"/>
      <w:pPr>
        <w:ind w:left="2887" w:hanging="360"/>
      </w:pPr>
      <w:rPr>
        <w:rFonts w:ascii="Wingdings" w:hAnsi="Wingdings" w:hint="default"/>
      </w:rPr>
    </w:lvl>
    <w:lvl w:ilvl="3" w:tplc="08090001" w:tentative="1">
      <w:start w:val="1"/>
      <w:numFmt w:val="bullet"/>
      <w:lvlText w:val=""/>
      <w:lvlJc w:val="left"/>
      <w:pPr>
        <w:ind w:left="3607" w:hanging="360"/>
      </w:pPr>
      <w:rPr>
        <w:rFonts w:ascii="Symbol" w:hAnsi="Symbol" w:hint="default"/>
      </w:rPr>
    </w:lvl>
    <w:lvl w:ilvl="4" w:tplc="08090003" w:tentative="1">
      <w:start w:val="1"/>
      <w:numFmt w:val="bullet"/>
      <w:lvlText w:val="o"/>
      <w:lvlJc w:val="left"/>
      <w:pPr>
        <w:ind w:left="4327" w:hanging="360"/>
      </w:pPr>
      <w:rPr>
        <w:rFonts w:ascii="Courier New" w:hAnsi="Courier New" w:cs="Courier New" w:hint="default"/>
      </w:rPr>
    </w:lvl>
    <w:lvl w:ilvl="5" w:tplc="08090005" w:tentative="1">
      <w:start w:val="1"/>
      <w:numFmt w:val="bullet"/>
      <w:lvlText w:val=""/>
      <w:lvlJc w:val="left"/>
      <w:pPr>
        <w:ind w:left="5047" w:hanging="360"/>
      </w:pPr>
      <w:rPr>
        <w:rFonts w:ascii="Wingdings" w:hAnsi="Wingdings" w:hint="default"/>
      </w:rPr>
    </w:lvl>
    <w:lvl w:ilvl="6" w:tplc="08090001" w:tentative="1">
      <w:start w:val="1"/>
      <w:numFmt w:val="bullet"/>
      <w:lvlText w:val=""/>
      <w:lvlJc w:val="left"/>
      <w:pPr>
        <w:ind w:left="5767" w:hanging="360"/>
      </w:pPr>
      <w:rPr>
        <w:rFonts w:ascii="Symbol" w:hAnsi="Symbol" w:hint="default"/>
      </w:rPr>
    </w:lvl>
    <w:lvl w:ilvl="7" w:tplc="08090003" w:tentative="1">
      <w:start w:val="1"/>
      <w:numFmt w:val="bullet"/>
      <w:lvlText w:val="o"/>
      <w:lvlJc w:val="left"/>
      <w:pPr>
        <w:ind w:left="6487" w:hanging="360"/>
      </w:pPr>
      <w:rPr>
        <w:rFonts w:ascii="Courier New" w:hAnsi="Courier New" w:cs="Courier New" w:hint="default"/>
      </w:rPr>
    </w:lvl>
    <w:lvl w:ilvl="8" w:tplc="08090005" w:tentative="1">
      <w:start w:val="1"/>
      <w:numFmt w:val="bullet"/>
      <w:lvlText w:val=""/>
      <w:lvlJc w:val="left"/>
      <w:pPr>
        <w:ind w:left="7207" w:hanging="360"/>
      </w:pPr>
      <w:rPr>
        <w:rFonts w:ascii="Wingdings" w:hAnsi="Wingdings" w:hint="default"/>
      </w:rPr>
    </w:lvl>
  </w:abstractNum>
  <w:abstractNum w:abstractNumId="2" w15:restartNumberingAfterBreak="0">
    <w:nsid w:val="2A9B47DD"/>
    <w:multiLevelType w:val="multilevel"/>
    <w:tmpl w:val="4434E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027315"/>
    <w:multiLevelType w:val="multilevel"/>
    <w:tmpl w:val="9E18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9D7443"/>
    <w:multiLevelType w:val="multilevel"/>
    <w:tmpl w:val="DD92E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DC7649"/>
    <w:multiLevelType w:val="multilevel"/>
    <w:tmpl w:val="4D46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556735"/>
    <w:multiLevelType w:val="hybridMultilevel"/>
    <w:tmpl w:val="BAE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1F4E53"/>
    <w:multiLevelType w:val="multilevel"/>
    <w:tmpl w:val="323A4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D31AA1"/>
    <w:multiLevelType w:val="hybridMultilevel"/>
    <w:tmpl w:val="32E275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378830">
    <w:abstractNumId w:val="8"/>
  </w:num>
  <w:num w:numId="2" w16cid:durableId="1668435709">
    <w:abstractNumId w:val="5"/>
  </w:num>
  <w:num w:numId="3" w16cid:durableId="371003765">
    <w:abstractNumId w:val="3"/>
  </w:num>
  <w:num w:numId="4" w16cid:durableId="129372501">
    <w:abstractNumId w:val="0"/>
  </w:num>
  <w:num w:numId="5" w16cid:durableId="179127806">
    <w:abstractNumId w:val="2"/>
  </w:num>
  <w:num w:numId="6" w16cid:durableId="1757052010">
    <w:abstractNumId w:val="4"/>
  </w:num>
  <w:num w:numId="7" w16cid:durableId="1124927558">
    <w:abstractNumId w:val="7"/>
  </w:num>
  <w:num w:numId="8" w16cid:durableId="1190297457">
    <w:abstractNumId w:val="6"/>
  </w:num>
  <w:num w:numId="9" w16cid:durableId="1954435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780"/>
    <w:rsid w:val="0007722A"/>
    <w:rsid w:val="000853E7"/>
    <w:rsid w:val="000C2756"/>
    <w:rsid w:val="000E3A88"/>
    <w:rsid w:val="000F0B24"/>
    <w:rsid w:val="001361CD"/>
    <w:rsid w:val="001615FB"/>
    <w:rsid w:val="001617A8"/>
    <w:rsid w:val="001B7A0B"/>
    <w:rsid w:val="002207B4"/>
    <w:rsid w:val="002A1002"/>
    <w:rsid w:val="002C328E"/>
    <w:rsid w:val="002C5F8B"/>
    <w:rsid w:val="003619E3"/>
    <w:rsid w:val="0038397C"/>
    <w:rsid w:val="00386E87"/>
    <w:rsid w:val="0038755A"/>
    <w:rsid w:val="003C1BDD"/>
    <w:rsid w:val="00465E33"/>
    <w:rsid w:val="004A5229"/>
    <w:rsid w:val="004B2AB5"/>
    <w:rsid w:val="005A15EC"/>
    <w:rsid w:val="005B4CC4"/>
    <w:rsid w:val="006033CA"/>
    <w:rsid w:val="00606A19"/>
    <w:rsid w:val="006179D8"/>
    <w:rsid w:val="006252B2"/>
    <w:rsid w:val="00693C57"/>
    <w:rsid w:val="006B03AC"/>
    <w:rsid w:val="00701893"/>
    <w:rsid w:val="00705115"/>
    <w:rsid w:val="007459C0"/>
    <w:rsid w:val="00891754"/>
    <w:rsid w:val="008A0A68"/>
    <w:rsid w:val="008B11AE"/>
    <w:rsid w:val="008D0FD1"/>
    <w:rsid w:val="008E1778"/>
    <w:rsid w:val="008E5167"/>
    <w:rsid w:val="00916377"/>
    <w:rsid w:val="009349F6"/>
    <w:rsid w:val="00965ECF"/>
    <w:rsid w:val="00987B23"/>
    <w:rsid w:val="009955F0"/>
    <w:rsid w:val="009B3F33"/>
    <w:rsid w:val="009C5405"/>
    <w:rsid w:val="00A10711"/>
    <w:rsid w:val="00A24E73"/>
    <w:rsid w:val="00A25749"/>
    <w:rsid w:val="00A47FE5"/>
    <w:rsid w:val="00A7739C"/>
    <w:rsid w:val="00A779CF"/>
    <w:rsid w:val="00A852D8"/>
    <w:rsid w:val="00AA47F0"/>
    <w:rsid w:val="00AC0FFA"/>
    <w:rsid w:val="00AC43AD"/>
    <w:rsid w:val="00AC6192"/>
    <w:rsid w:val="00AF330A"/>
    <w:rsid w:val="00BC74EC"/>
    <w:rsid w:val="00BE20EE"/>
    <w:rsid w:val="00BE285E"/>
    <w:rsid w:val="00C20C1B"/>
    <w:rsid w:val="00C3744C"/>
    <w:rsid w:val="00C73409"/>
    <w:rsid w:val="00C903FC"/>
    <w:rsid w:val="00CA183B"/>
    <w:rsid w:val="00CB503E"/>
    <w:rsid w:val="00D05D13"/>
    <w:rsid w:val="00D7061E"/>
    <w:rsid w:val="00DD5774"/>
    <w:rsid w:val="00DE1EDE"/>
    <w:rsid w:val="00DF4BD5"/>
    <w:rsid w:val="00E06F3F"/>
    <w:rsid w:val="00E23780"/>
    <w:rsid w:val="00E61AB7"/>
    <w:rsid w:val="00EA5413"/>
    <w:rsid w:val="00EE157E"/>
    <w:rsid w:val="00EF30C1"/>
    <w:rsid w:val="00EF3E3C"/>
    <w:rsid w:val="00F30EF3"/>
    <w:rsid w:val="00F77CA7"/>
    <w:rsid w:val="00FA60C3"/>
    <w:rsid w:val="00FD2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589CCF"/>
  <w15:chartTrackingRefBased/>
  <w15:docId w15:val="{3FBFAB44-7E1F-4145-A86D-F7BD32EDA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F3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107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23780"/>
  </w:style>
  <w:style w:type="character" w:customStyle="1" w:styleId="eop">
    <w:name w:val="eop"/>
    <w:basedOn w:val="DefaultParagraphFont"/>
    <w:rsid w:val="00E23780"/>
  </w:style>
  <w:style w:type="character" w:styleId="Hyperlink">
    <w:name w:val="Hyperlink"/>
    <w:basedOn w:val="DefaultParagraphFont"/>
    <w:uiPriority w:val="99"/>
    <w:unhideWhenUsed/>
    <w:rsid w:val="00E23780"/>
    <w:rPr>
      <w:color w:val="0563C1" w:themeColor="hyperlink"/>
      <w:u w:val="single"/>
    </w:rPr>
  </w:style>
  <w:style w:type="character" w:styleId="UnresolvedMention">
    <w:name w:val="Unresolved Mention"/>
    <w:basedOn w:val="DefaultParagraphFont"/>
    <w:uiPriority w:val="99"/>
    <w:semiHidden/>
    <w:unhideWhenUsed/>
    <w:rsid w:val="00E23780"/>
    <w:rPr>
      <w:color w:val="605E5C"/>
      <w:shd w:val="clear" w:color="auto" w:fill="E1DFDD"/>
    </w:rPr>
  </w:style>
  <w:style w:type="character" w:styleId="FollowedHyperlink">
    <w:name w:val="FollowedHyperlink"/>
    <w:basedOn w:val="DefaultParagraphFont"/>
    <w:uiPriority w:val="99"/>
    <w:semiHidden/>
    <w:unhideWhenUsed/>
    <w:rsid w:val="00E23780"/>
    <w:rPr>
      <w:color w:val="954F72" w:themeColor="followedHyperlink"/>
      <w:u w:val="single"/>
    </w:rPr>
  </w:style>
  <w:style w:type="paragraph" w:customStyle="1" w:styleId="paragraph">
    <w:name w:val="paragraph"/>
    <w:basedOn w:val="Normal"/>
    <w:rsid w:val="00EF3E3C"/>
    <w:pPr>
      <w:spacing w:before="100" w:beforeAutospacing="1" w:after="100" w:afterAutospacing="1"/>
    </w:pPr>
  </w:style>
  <w:style w:type="paragraph" w:styleId="ListParagraph">
    <w:name w:val="List Paragraph"/>
    <w:basedOn w:val="Normal"/>
    <w:uiPriority w:val="34"/>
    <w:qFormat/>
    <w:rsid w:val="00EF3E3C"/>
    <w:pPr>
      <w:ind w:left="720"/>
      <w:contextualSpacing/>
    </w:pPr>
  </w:style>
  <w:style w:type="paragraph" w:styleId="Header">
    <w:name w:val="header"/>
    <w:basedOn w:val="Normal"/>
    <w:link w:val="HeaderChar"/>
    <w:uiPriority w:val="99"/>
    <w:unhideWhenUsed/>
    <w:rsid w:val="002A1002"/>
    <w:pPr>
      <w:tabs>
        <w:tab w:val="center" w:pos="4513"/>
        <w:tab w:val="right" w:pos="9026"/>
      </w:tabs>
    </w:pPr>
  </w:style>
  <w:style w:type="character" w:customStyle="1" w:styleId="HeaderChar">
    <w:name w:val="Header Char"/>
    <w:basedOn w:val="DefaultParagraphFont"/>
    <w:link w:val="Header"/>
    <w:uiPriority w:val="99"/>
    <w:rsid w:val="002A1002"/>
    <w:rPr>
      <w:rFonts w:ascii="Times New Roman" w:eastAsia="Times New Roman" w:hAnsi="Times New Roman" w:cs="Times New Roman"/>
      <w:lang w:eastAsia="en-GB"/>
    </w:rPr>
  </w:style>
  <w:style w:type="paragraph" w:styleId="Footer">
    <w:name w:val="footer"/>
    <w:basedOn w:val="Normal"/>
    <w:link w:val="FooterChar"/>
    <w:uiPriority w:val="99"/>
    <w:unhideWhenUsed/>
    <w:rsid w:val="002A1002"/>
    <w:pPr>
      <w:tabs>
        <w:tab w:val="center" w:pos="4513"/>
        <w:tab w:val="right" w:pos="9026"/>
      </w:tabs>
    </w:pPr>
  </w:style>
  <w:style w:type="character" w:customStyle="1" w:styleId="FooterChar">
    <w:name w:val="Footer Char"/>
    <w:basedOn w:val="DefaultParagraphFont"/>
    <w:link w:val="Footer"/>
    <w:uiPriority w:val="99"/>
    <w:rsid w:val="002A1002"/>
    <w:rPr>
      <w:rFonts w:ascii="Times New Roman" w:eastAsia="Times New Roman" w:hAnsi="Times New Roman" w:cs="Times New Roman"/>
      <w:lang w:eastAsia="en-GB"/>
    </w:rPr>
  </w:style>
  <w:style w:type="table" w:styleId="TableGrid">
    <w:name w:val="Table Grid"/>
    <w:basedOn w:val="TableNormal"/>
    <w:uiPriority w:val="39"/>
    <w:rsid w:val="00A85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0711"/>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81686">
      <w:bodyDiv w:val="1"/>
      <w:marLeft w:val="0"/>
      <w:marRight w:val="0"/>
      <w:marTop w:val="0"/>
      <w:marBottom w:val="0"/>
      <w:divBdr>
        <w:top w:val="none" w:sz="0" w:space="0" w:color="auto"/>
        <w:left w:val="none" w:sz="0" w:space="0" w:color="auto"/>
        <w:bottom w:val="none" w:sz="0" w:space="0" w:color="auto"/>
        <w:right w:val="none" w:sz="0" w:space="0" w:color="auto"/>
      </w:divBdr>
      <w:divsChild>
        <w:div w:id="1681002120">
          <w:marLeft w:val="0"/>
          <w:marRight w:val="0"/>
          <w:marTop w:val="0"/>
          <w:marBottom w:val="0"/>
          <w:divBdr>
            <w:top w:val="none" w:sz="0" w:space="0" w:color="auto"/>
            <w:left w:val="none" w:sz="0" w:space="0" w:color="auto"/>
            <w:bottom w:val="none" w:sz="0" w:space="0" w:color="auto"/>
            <w:right w:val="none" w:sz="0" w:space="0" w:color="auto"/>
          </w:divBdr>
        </w:div>
        <w:div w:id="310061738">
          <w:marLeft w:val="0"/>
          <w:marRight w:val="0"/>
          <w:marTop w:val="0"/>
          <w:marBottom w:val="0"/>
          <w:divBdr>
            <w:top w:val="none" w:sz="0" w:space="0" w:color="auto"/>
            <w:left w:val="none" w:sz="0" w:space="0" w:color="auto"/>
            <w:bottom w:val="none" w:sz="0" w:space="0" w:color="auto"/>
            <w:right w:val="none" w:sz="0" w:space="0" w:color="auto"/>
          </w:divBdr>
        </w:div>
        <w:div w:id="1360008532">
          <w:marLeft w:val="0"/>
          <w:marRight w:val="0"/>
          <w:marTop w:val="0"/>
          <w:marBottom w:val="0"/>
          <w:divBdr>
            <w:top w:val="none" w:sz="0" w:space="0" w:color="auto"/>
            <w:left w:val="none" w:sz="0" w:space="0" w:color="auto"/>
            <w:bottom w:val="none" w:sz="0" w:space="0" w:color="auto"/>
            <w:right w:val="none" w:sz="0" w:space="0" w:color="auto"/>
          </w:divBdr>
        </w:div>
        <w:div w:id="1482652304">
          <w:marLeft w:val="0"/>
          <w:marRight w:val="0"/>
          <w:marTop w:val="0"/>
          <w:marBottom w:val="0"/>
          <w:divBdr>
            <w:top w:val="none" w:sz="0" w:space="0" w:color="auto"/>
            <w:left w:val="none" w:sz="0" w:space="0" w:color="auto"/>
            <w:bottom w:val="none" w:sz="0" w:space="0" w:color="auto"/>
            <w:right w:val="none" w:sz="0" w:space="0" w:color="auto"/>
          </w:divBdr>
        </w:div>
        <w:div w:id="6292407">
          <w:marLeft w:val="0"/>
          <w:marRight w:val="0"/>
          <w:marTop w:val="0"/>
          <w:marBottom w:val="0"/>
          <w:divBdr>
            <w:top w:val="none" w:sz="0" w:space="0" w:color="auto"/>
            <w:left w:val="none" w:sz="0" w:space="0" w:color="auto"/>
            <w:bottom w:val="none" w:sz="0" w:space="0" w:color="auto"/>
            <w:right w:val="none" w:sz="0" w:space="0" w:color="auto"/>
          </w:divBdr>
        </w:div>
        <w:div w:id="450592597">
          <w:marLeft w:val="0"/>
          <w:marRight w:val="0"/>
          <w:marTop w:val="0"/>
          <w:marBottom w:val="0"/>
          <w:divBdr>
            <w:top w:val="none" w:sz="0" w:space="0" w:color="auto"/>
            <w:left w:val="none" w:sz="0" w:space="0" w:color="auto"/>
            <w:bottom w:val="none" w:sz="0" w:space="0" w:color="auto"/>
            <w:right w:val="none" w:sz="0" w:space="0" w:color="auto"/>
          </w:divBdr>
        </w:div>
        <w:div w:id="547761448">
          <w:marLeft w:val="0"/>
          <w:marRight w:val="0"/>
          <w:marTop w:val="0"/>
          <w:marBottom w:val="0"/>
          <w:divBdr>
            <w:top w:val="none" w:sz="0" w:space="0" w:color="auto"/>
            <w:left w:val="none" w:sz="0" w:space="0" w:color="auto"/>
            <w:bottom w:val="none" w:sz="0" w:space="0" w:color="auto"/>
            <w:right w:val="none" w:sz="0" w:space="0" w:color="auto"/>
          </w:divBdr>
        </w:div>
        <w:div w:id="1706177893">
          <w:marLeft w:val="0"/>
          <w:marRight w:val="0"/>
          <w:marTop w:val="0"/>
          <w:marBottom w:val="0"/>
          <w:divBdr>
            <w:top w:val="none" w:sz="0" w:space="0" w:color="auto"/>
            <w:left w:val="none" w:sz="0" w:space="0" w:color="auto"/>
            <w:bottom w:val="none" w:sz="0" w:space="0" w:color="auto"/>
            <w:right w:val="none" w:sz="0" w:space="0" w:color="auto"/>
          </w:divBdr>
        </w:div>
      </w:divsChild>
    </w:div>
    <w:div w:id="199243125">
      <w:bodyDiv w:val="1"/>
      <w:marLeft w:val="0"/>
      <w:marRight w:val="0"/>
      <w:marTop w:val="0"/>
      <w:marBottom w:val="0"/>
      <w:divBdr>
        <w:top w:val="none" w:sz="0" w:space="0" w:color="auto"/>
        <w:left w:val="none" w:sz="0" w:space="0" w:color="auto"/>
        <w:bottom w:val="none" w:sz="0" w:space="0" w:color="auto"/>
        <w:right w:val="none" w:sz="0" w:space="0" w:color="auto"/>
      </w:divBdr>
      <w:divsChild>
        <w:div w:id="882400241">
          <w:marLeft w:val="0"/>
          <w:marRight w:val="0"/>
          <w:marTop w:val="0"/>
          <w:marBottom w:val="0"/>
          <w:divBdr>
            <w:top w:val="none" w:sz="0" w:space="0" w:color="auto"/>
            <w:left w:val="none" w:sz="0" w:space="0" w:color="auto"/>
            <w:bottom w:val="none" w:sz="0" w:space="0" w:color="auto"/>
            <w:right w:val="none" w:sz="0" w:space="0" w:color="auto"/>
          </w:divBdr>
          <w:divsChild>
            <w:div w:id="1085614598">
              <w:marLeft w:val="0"/>
              <w:marRight w:val="0"/>
              <w:marTop w:val="0"/>
              <w:marBottom w:val="0"/>
              <w:divBdr>
                <w:top w:val="none" w:sz="0" w:space="0" w:color="auto"/>
                <w:left w:val="none" w:sz="0" w:space="0" w:color="auto"/>
                <w:bottom w:val="none" w:sz="0" w:space="0" w:color="auto"/>
                <w:right w:val="none" w:sz="0" w:space="0" w:color="auto"/>
              </w:divBdr>
            </w:div>
          </w:divsChild>
        </w:div>
        <w:div w:id="106196288">
          <w:marLeft w:val="0"/>
          <w:marRight w:val="0"/>
          <w:marTop w:val="0"/>
          <w:marBottom w:val="0"/>
          <w:divBdr>
            <w:top w:val="none" w:sz="0" w:space="0" w:color="auto"/>
            <w:left w:val="none" w:sz="0" w:space="0" w:color="auto"/>
            <w:bottom w:val="none" w:sz="0" w:space="0" w:color="auto"/>
            <w:right w:val="none" w:sz="0" w:space="0" w:color="auto"/>
          </w:divBdr>
          <w:divsChild>
            <w:div w:id="1324971183">
              <w:marLeft w:val="0"/>
              <w:marRight w:val="0"/>
              <w:marTop w:val="0"/>
              <w:marBottom w:val="0"/>
              <w:divBdr>
                <w:top w:val="none" w:sz="0" w:space="0" w:color="auto"/>
                <w:left w:val="none" w:sz="0" w:space="0" w:color="auto"/>
                <w:bottom w:val="none" w:sz="0" w:space="0" w:color="auto"/>
                <w:right w:val="none" w:sz="0" w:space="0" w:color="auto"/>
              </w:divBdr>
            </w:div>
          </w:divsChild>
        </w:div>
        <w:div w:id="1114865605">
          <w:marLeft w:val="0"/>
          <w:marRight w:val="0"/>
          <w:marTop w:val="0"/>
          <w:marBottom w:val="0"/>
          <w:divBdr>
            <w:top w:val="none" w:sz="0" w:space="0" w:color="auto"/>
            <w:left w:val="none" w:sz="0" w:space="0" w:color="auto"/>
            <w:bottom w:val="none" w:sz="0" w:space="0" w:color="auto"/>
            <w:right w:val="none" w:sz="0" w:space="0" w:color="auto"/>
          </w:divBdr>
          <w:divsChild>
            <w:div w:id="1234968203">
              <w:marLeft w:val="0"/>
              <w:marRight w:val="0"/>
              <w:marTop w:val="0"/>
              <w:marBottom w:val="0"/>
              <w:divBdr>
                <w:top w:val="none" w:sz="0" w:space="0" w:color="auto"/>
                <w:left w:val="none" w:sz="0" w:space="0" w:color="auto"/>
                <w:bottom w:val="none" w:sz="0" w:space="0" w:color="auto"/>
                <w:right w:val="none" w:sz="0" w:space="0" w:color="auto"/>
              </w:divBdr>
            </w:div>
          </w:divsChild>
        </w:div>
        <w:div w:id="146754398">
          <w:marLeft w:val="0"/>
          <w:marRight w:val="0"/>
          <w:marTop w:val="0"/>
          <w:marBottom w:val="0"/>
          <w:divBdr>
            <w:top w:val="none" w:sz="0" w:space="0" w:color="auto"/>
            <w:left w:val="none" w:sz="0" w:space="0" w:color="auto"/>
            <w:bottom w:val="none" w:sz="0" w:space="0" w:color="auto"/>
            <w:right w:val="none" w:sz="0" w:space="0" w:color="auto"/>
          </w:divBdr>
          <w:divsChild>
            <w:div w:id="1467119851">
              <w:marLeft w:val="0"/>
              <w:marRight w:val="0"/>
              <w:marTop w:val="0"/>
              <w:marBottom w:val="0"/>
              <w:divBdr>
                <w:top w:val="none" w:sz="0" w:space="0" w:color="auto"/>
                <w:left w:val="none" w:sz="0" w:space="0" w:color="auto"/>
                <w:bottom w:val="none" w:sz="0" w:space="0" w:color="auto"/>
                <w:right w:val="none" w:sz="0" w:space="0" w:color="auto"/>
              </w:divBdr>
            </w:div>
          </w:divsChild>
        </w:div>
        <w:div w:id="1207791088">
          <w:marLeft w:val="0"/>
          <w:marRight w:val="0"/>
          <w:marTop w:val="0"/>
          <w:marBottom w:val="0"/>
          <w:divBdr>
            <w:top w:val="none" w:sz="0" w:space="0" w:color="auto"/>
            <w:left w:val="none" w:sz="0" w:space="0" w:color="auto"/>
            <w:bottom w:val="none" w:sz="0" w:space="0" w:color="auto"/>
            <w:right w:val="none" w:sz="0" w:space="0" w:color="auto"/>
          </w:divBdr>
          <w:divsChild>
            <w:div w:id="1879319423">
              <w:marLeft w:val="0"/>
              <w:marRight w:val="0"/>
              <w:marTop w:val="0"/>
              <w:marBottom w:val="0"/>
              <w:divBdr>
                <w:top w:val="none" w:sz="0" w:space="0" w:color="auto"/>
                <w:left w:val="none" w:sz="0" w:space="0" w:color="auto"/>
                <w:bottom w:val="none" w:sz="0" w:space="0" w:color="auto"/>
                <w:right w:val="none" w:sz="0" w:space="0" w:color="auto"/>
              </w:divBdr>
            </w:div>
          </w:divsChild>
        </w:div>
        <w:div w:id="2112509180">
          <w:marLeft w:val="0"/>
          <w:marRight w:val="0"/>
          <w:marTop w:val="0"/>
          <w:marBottom w:val="0"/>
          <w:divBdr>
            <w:top w:val="none" w:sz="0" w:space="0" w:color="auto"/>
            <w:left w:val="none" w:sz="0" w:space="0" w:color="auto"/>
            <w:bottom w:val="none" w:sz="0" w:space="0" w:color="auto"/>
            <w:right w:val="none" w:sz="0" w:space="0" w:color="auto"/>
          </w:divBdr>
          <w:divsChild>
            <w:div w:id="678040089">
              <w:marLeft w:val="0"/>
              <w:marRight w:val="0"/>
              <w:marTop w:val="0"/>
              <w:marBottom w:val="0"/>
              <w:divBdr>
                <w:top w:val="none" w:sz="0" w:space="0" w:color="auto"/>
                <w:left w:val="none" w:sz="0" w:space="0" w:color="auto"/>
                <w:bottom w:val="none" w:sz="0" w:space="0" w:color="auto"/>
                <w:right w:val="none" w:sz="0" w:space="0" w:color="auto"/>
              </w:divBdr>
            </w:div>
            <w:div w:id="1643585408">
              <w:marLeft w:val="0"/>
              <w:marRight w:val="0"/>
              <w:marTop w:val="0"/>
              <w:marBottom w:val="0"/>
              <w:divBdr>
                <w:top w:val="none" w:sz="0" w:space="0" w:color="auto"/>
                <w:left w:val="none" w:sz="0" w:space="0" w:color="auto"/>
                <w:bottom w:val="none" w:sz="0" w:space="0" w:color="auto"/>
                <w:right w:val="none" w:sz="0" w:space="0" w:color="auto"/>
              </w:divBdr>
            </w:div>
          </w:divsChild>
        </w:div>
        <w:div w:id="1019887776">
          <w:marLeft w:val="0"/>
          <w:marRight w:val="0"/>
          <w:marTop w:val="0"/>
          <w:marBottom w:val="0"/>
          <w:divBdr>
            <w:top w:val="none" w:sz="0" w:space="0" w:color="auto"/>
            <w:left w:val="none" w:sz="0" w:space="0" w:color="auto"/>
            <w:bottom w:val="none" w:sz="0" w:space="0" w:color="auto"/>
            <w:right w:val="none" w:sz="0" w:space="0" w:color="auto"/>
          </w:divBdr>
          <w:divsChild>
            <w:div w:id="1600286219">
              <w:marLeft w:val="0"/>
              <w:marRight w:val="0"/>
              <w:marTop w:val="0"/>
              <w:marBottom w:val="0"/>
              <w:divBdr>
                <w:top w:val="none" w:sz="0" w:space="0" w:color="auto"/>
                <w:left w:val="none" w:sz="0" w:space="0" w:color="auto"/>
                <w:bottom w:val="none" w:sz="0" w:space="0" w:color="auto"/>
                <w:right w:val="none" w:sz="0" w:space="0" w:color="auto"/>
              </w:divBdr>
            </w:div>
          </w:divsChild>
        </w:div>
        <w:div w:id="974524113">
          <w:marLeft w:val="0"/>
          <w:marRight w:val="0"/>
          <w:marTop w:val="0"/>
          <w:marBottom w:val="0"/>
          <w:divBdr>
            <w:top w:val="none" w:sz="0" w:space="0" w:color="auto"/>
            <w:left w:val="none" w:sz="0" w:space="0" w:color="auto"/>
            <w:bottom w:val="none" w:sz="0" w:space="0" w:color="auto"/>
            <w:right w:val="none" w:sz="0" w:space="0" w:color="auto"/>
          </w:divBdr>
          <w:divsChild>
            <w:div w:id="1262686230">
              <w:marLeft w:val="0"/>
              <w:marRight w:val="0"/>
              <w:marTop w:val="0"/>
              <w:marBottom w:val="0"/>
              <w:divBdr>
                <w:top w:val="none" w:sz="0" w:space="0" w:color="auto"/>
                <w:left w:val="none" w:sz="0" w:space="0" w:color="auto"/>
                <w:bottom w:val="none" w:sz="0" w:space="0" w:color="auto"/>
                <w:right w:val="none" w:sz="0" w:space="0" w:color="auto"/>
              </w:divBdr>
            </w:div>
            <w:div w:id="664821694">
              <w:marLeft w:val="0"/>
              <w:marRight w:val="0"/>
              <w:marTop w:val="0"/>
              <w:marBottom w:val="0"/>
              <w:divBdr>
                <w:top w:val="none" w:sz="0" w:space="0" w:color="auto"/>
                <w:left w:val="none" w:sz="0" w:space="0" w:color="auto"/>
                <w:bottom w:val="none" w:sz="0" w:space="0" w:color="auto"/>
                <w:right w:val="none" w:sz="0" w:space="0" w:color="auto"/>
              </w:divBdr>
            </w:div>
            <w:div w:id="272054401">
              <w:marLeft w:val="0"/>
              <w:marRight w:val="0"/>
              <w:marTop w:val="0"/>
              <w:marBottom w:val="0"/>
              <w:divBdr>
                <w:top w:val="none" w:sz="0" w:space="0" w:color="auto"/>
                <w:left w:val="none" w:sz="0" w:space="0" w:color="auto"/>
                <w:bottom w:val="none" w:sz="0" w:space="0" w:color="auto"/>
                <w:right w:val="none" w:sz="0" w:space="0" w:color="auto"/>
              </w:divBdr>
            </w:div>
          </w:divsChild>
        </w:div>
        <w:div w:id="277152314">
          <w:marLeft w:val="0"/>
          <w:marRight w:val="0"/>
          <w:marTop w:val="0"/>
          <w:marBottom w:val="0"/>
          <w:divBdr>
            <w:top w:val="none" w:sz="0" w:space="0" w:color="auto"/>
            <w:left w:val="none" w:sz="0" w:space="0" w:color="auto"/>
            <w:bottom w:val="none" w:sz="0" w:space="0" w:color="auto"/>
            <w:right w:val="none" w:sz="0" w:space="0" w:color="auto"/>
          </w:divBdr>
          <w:divsChild>
            <w:div w:id="1735153660">
              <w:marLeft w:val="0"/>
              <w:marRight w:val="0"/>
              <w:marTop w:val="0"/>
              <w:marBottom w:val="0"/>
              <w:divBdr>
                <w:top w:val="none" w:sz="0" w:space="0" w:color="auto"/>
                <w:left w:val="none" w:sz="0" w:space="0" w:color="auto"/>
                <w:bottom w:val="none" w:sz="0" w:space="0" w:color="auto"/>
                <w:right w:val="none" w:sz="0" w:space="0" w:color="auto"/>
              </w:divBdr>
            </w:div>
          </w:divsChild>
        </w:div>
        <w:div w:id="390813100">
          <w:marLeft w:val="0"/>
          <w:marRight w:val="0"/>
          <w:marTop w:val="0"/>
          <w:marBottom w:val="0"/>
          <w:divBdr>
            <w:top w:val="none" w:sz="0" w:space="0" w:color="auto"/>
            <w:left w:val="none" w:sz="0" w:space="0" w:color="auto"/>
            <w:bottom w:val="none" w:sz="0" w:space="0" w:color="auto"/>
            <w:right w:val="none" w:sz="0" w:space="0" w:color="auto"/>
          </w:divBdr>
          <w:divsChild>
            <w:div w:id="2095082724">
              <w:marLeft w:val="0"/>
              <w:marRight w:val="0"/>
              <w:marTop w:val="0"/>
              <w:marBottom w:val="0"/>
              <w:divBdr>
                <w:top w:val="none" w:sz="0" w:space="0" w:color="auto"/>
                <w:left w:val="none" w:sz="0" w:space="0" w:color="auto"/>
                <w:bottom w:val="none" w:sz="0" w:space="0" w:color="auto"/>
                <w:right w:val="none" w:sz="0" w:space="0" w:color="auto"/>
              </w:divBdr>
            </w:div>
          </w:divsChild>
        </w:div>
        <w:div w:id="669260819">
          <w:marLeft w:val="0"/>
          <w:marRight w:val="0"/>
          <w:marTop w:val="0"/>
          <w:marBottom w:val="0"/>
          <w:divBdr>
            <w:top w:val="none" w:sz="0" w:space="0" w:color="auto"/>
            <w:left w:val="none" w:sz="0" w:space="0" w:color="auto"/>
            <w:bottom w:val="none" w:sz="0" w:space="0" w:color="auto"/>
            <w:right w:val="none" w:sz="0" w:space="0" w:color="auto"/>
          </w:divBdr>
          <w:divsChild>
            <w:div w:id="1380277886">
              <w:marLeft w:val="0"/>
              <w:marRight w:val="0"/>
              <w:marTop w:val="0"/>
              <w:marBottom w:val="0"/>
              <w:divBdr>
                <w:top w:val="none" w:sz="0" w:space="0" w:color="auto"/>
                <w:left w:val="none" w:sz="0" w:space="0" w:color="auto"/>
                <w:bottom w:val="none" w:sz="0" w:space="0" w:color="auto"/>
                <w:right w:val="none" w:sz="0" w:space="0" w:color="auto"/>
              </w:divBdr>
            </w:div>
          </w:divsChild>
        </w:div>
        <w:div w:id="1572500006">
          <w:marLeft w:val="0"/>
          <w:marRight w:val="0"/>
          <w:marTop w:val="0"/>
          <w:marBottom w:val="0"/>
          <w:divBdr>
            <w:top w:val="none" w:sz="0" w:space="0" w:color="auto"/>
            <w:left w:val="none" w:sz="0" w:space="0" w:color="auto"/>
            <w:bottom w:val="none" w:sz="0" w:space="0" w:color="auto"/>
            <w:right w:val="none" w:sz="0" w:space="0" w:color="auto"/>
          </w:divBdr>
          <w:divsChild>
            <w:div w:id="650982566">
              <w:marLeft w:val="0"/>
              <w:marRight w:val="0"/>
              <w:marTop w:val="0"/>
              <w:marBottom w:val="0"/>
              <w:divBdr>
                <w:top w:val="none" w:sz="0" w:space="0" w:color="auto"/>
                <w:left w:val="none" w:sz="0" w:space="0" w:color="auto"/>
                <w:bottom w:val="none" w:sz="0" w:space="0" w:color="auto"/>
                <w:right w:val="none" w:sz="0" w:space="0" w:color="auto"/>
              </w:divBdr>
            </w:div>
          </w:divsChild>
        </w:div>
        <w:div w:id="1168785682">
          <w:marLeft w:val="0"/>
          <w:marRight w:val="0"/>
          <w:marTop w:val="0"/>
          <w:marBottom w:val="0"/>
          <w:divBdr>
            <w:top w:val="none" w:sz="0" w:space="0" w:color="auto"/>
            <w:left w:val="none" w:sz="0" w:space="0" w:color="auto"/>
            <w:bottom w:val="none" w:sz="0" w:space="0" w:color="auto"/>
            <w:right w:val="none" w:sz="0" w:space="0" w:color="auto"/>
          </w:divBdr>
          <w:divsChild>
            <w:div w:id="1489519996">
              <w:marLeft w:val="0"/>
              <w:marRight w:val="0"/>
              <w:marTop w:val="0"/>
              <w:marBottom w:val="0"/>
              <w:divBdr>
                <w:top w:val="none" w:sz="0" w:space="0" w:color="auto"/>
                <w:left w:val="none" w:sz="0" w:space="0" w:color="auto"/>
                <w:bottom w:val="none" w:sz="0" w:space="0" w:color="auto"/>
                <w:right w:val="none" w:sz="0" w:space="0" w:color="auto"/>
              </w:divBdr>
            </w:div>
          </w:divsChild>
        </w:div>
        <w:div w:id="1711998202">
          <w:marLeft w:val="0"/>
          <w:marRight w:val="0"/>
          <w:marTop w:val="0"/>
          <w:marBottom w:val="0"/>
          <w:divBdr>
            <w:top w:val="none" w:sz="0" w:space="0" w:color="auto"/>
            <w:left w:val="none" w:sz="0" w:space="0" w:color="auto"/>
            <w:bottom w:val="none" w:sz="0" w:space="0" w:color="auto"/>
            <w:right w:val="none" w:sz="0" w:space="0" w:color="auto"/>
          </w:divBdr>
          <w:divsChild>
            <w:div w:id="16741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53426">
      <w:bodyDiv w:val="1"/>
      <w:marLeft w:val="0"/>
      <w:marRight w:val="0"/>
      <w:marTop w:val="0"/>
      <w:marBottom w:val="0"/>
      <w:divBdr>
        <w:top w:val="none" w:sz="0" w:space="0" w:color="auto"/>
        <w:left w:val="none" w:sz="0" w:space="0" w:color="auto"/>
        <w:bottom w:val="none" w:sz="0" w:space="0" w:color="auto"/>
        <w:right w:val="none" w:sz="0" w:space="0" w:color="auto"/>
      </w:divBdr>
      <w:divsChild>
        <w:div w:id="1954050111">
          <w:marLeft w:val="0"/>
          <w:marRight w:val="0"/>
          <w:marTop w:val="0"/>
          <w:marBottom w:val="0"/>
          <w:divBdr>
            <w:top w:val="none" w:sz="0" w:space="0" w:color="auto"/>
            <w:left w:val="none" w:sz="0" w:space="0" w:color="auto"/>
            <w:bottom w:val="none" w:sz="0" w:space="0" w:color="auto"/>
            <w:right w:val="none" w:sz="0" w:space="0" w:color="auto"/>
          </w:divBdr>
        </w:div>
        <w:div w:id="1521433410">
          <w:marLeft w:val="0"/>
          <w:marRight w:val="0"/>
          <w:marTop w:val="0"/>
          <w:marBottom w:val="0"/>
          <w:divBdr>
            <w:top w:val="none" w:sz="0" w:space="0" w:color="auto"/>
            <w:left w:val="none" w:sz="0" w:space="0" w:color="auto"/>
            <w:bottom w:val="none" w:sz="0" w:space="0" w:color="auto"/>
            <w:right w:val="none" w:sz="0" w:space="0" w:color="auto"/>
          </w:divBdr>
        </w:div>
        <w:div w:id="1643849929">
          <w:marLeft w:val="0"/>
          <w:marRight w:val="0"/>
          <w:marTop w:val="0"/>
          <w:marBottom w:val="0"/>
          <w:divBdr>
            <w:top w:val="none" w:sz="0" w:space="0" w:color="auto"/>
            <w:left w:val="none" w:sz="0" w:space="0" w:color="auto"/>
            <w:bottom w:val="none" w:sz="0" w:space="0" w:color="auto"/>
            <w:right w:val="none" w:sz="0" w:space="0" w:color="auto"/>
          </w:divBdr>
        </w:div>
        <w:div w:id="1197280280">
          <w:marLeft w:val="0"/>
          <w:marRight w:val="0"/>
          <w:marTop w:val="0"/>
          <w:marBottom w:val="0"/>
          <w:divBdr>
            <w:top w:val="none" w:sz="0" w:space="0" w:color="auto"/>
            <w:left w:val="none" w:sz="0" w:space="0" w:color="auto"/>
            <w:bottom w:val="none" w:sz="0" w:space="0" w:color="auto"/>
            <w:right w:val="none" w:sz="0" w:space="0" w:color="auto"/>
          </w:divBdr>
        </w:div>
        <w:div w:id="311636649">
          <w:marLeft w:val="0"/>
          <w:marRight w:val="0"/>
          <w:marTop w:val="0"/>
          <w:marBottom w:val="0"/>
          <w:divBdr>
            <w:top w:val="none" w:sz="0" w:space="0" w:color="auto"/>
            <w:left w:val="none" w:sz="0" w:space="0" w:color="auto"/>
            <w:bottom w:val="none" w:sz="0" w:space="0" w:color="auto"/>
            <w:right w:val="none" w:sz="0" w:space="0" w:color="auto"/>
          </w:divBdr>
        </w:div>
        <w:div w:id="52314834">
          <w:marLeft w:val="0"/>
          <w:marRight w:val="0"/>
          <w:marTop w:val="0"/>
          <w:marBottom w:val="0"/>
          <w:divBdr>
            <w:top w:val="none" w:sz="0" w:space="0" w:color="auto"/>
            <w:left w:val="none" w:sz="0" w:space="0" w:color="auto"/>
            <w:bottom w:val="none" w:sz="0" w:space="0" w:color="auto"/>
            <w:right w:val="none" w:sz="0" w:space="0" w:color="auto"/>
          </w:divBdr>
        </w:div>
        <w:div w:id="139005172">
          <w:marLeft w:val="0"/>
          <w:marRight w:val="0"/>
          <w:marTop w:val="0"/>
          <w:marBottom w:val="0"/>
          <w:divBdr>
            <w:top w:val="none" w:sz="0" w:space="0" w:color="auto"/>
            <w:left w:val="none" w:sz="0" w:space="0" w:color="auto"/>
            <w:bottom w:val="none" w:sz="0" w:space="0" w:color="auto"/>
            <w:right w:val="none" w:sz="0" w:space="0" w:color="auto"/>
          </w:divBdr>
        </w:div>
        <w:div w:id="47732612">
          <w:marLeft w:val="0"/>
          <w:marRight w:val="0"/>
          <w:marTop w:val="0"/>
          <w:marBottom w:val="0"/>
          <w:divBdr>
            <w:top w:val="none" w:sz="0" w:space="0" w:color="auto"/>
            <w:left w:val="none" w:sz="0" w:space="0" w:color="auto"/>
            <w:bottom w:val="none" w:sz="0" w:space="0" w:color="auto"/>
            <w:right w:val="none" w:sz="0" w:space="0" w:color="auto"/>
          </w:divBdr>
        </w:div>
        <w:div w:id="1923177796">
          <w:marLeft w:val="0"/>
          <w:marRight w:val="0"/>
          <w:marTop w:val="0"/>
          <w:marBottom w:val="0"/>
          <w:divBdr>
            <w:top w:val="none" w:sz="0" w:space="0" w:color="auto"/>
            <w:left w:val="none" w:sz="0" w:space="0" w:color="auto"/>
            <w:bottom w:val="none" w:sz="0" w:space="0" w:color="auto"/>
            <w:right w:val="none" w:sz="0" w:space="0" w:color="auto"/>
          </w:divBdr>
        </w:div>
      </w:divsChild>
    </w:div>
    <w:div w:id="397092029">
      <w:bodyDiv w:val="1"/>
      <w:marLeft w:val="0"/>
      <w:marRight w:val="0"/>
      <w:marTop w:val="0"/>
      <w:marBottom w:val="0"/>
      <w:divBdr>
        <w:top w:val="none" w:sz="0" w:space="0" w:color="auto"/>
        <w:left w:val="none" w:sz="0" w:space="0" w:color="auto"/>
        <w:bottom w:val="none" w:sz="0" w:space="0" w:color="auto"/>
        <w:right w:val="none" w:sz="0" w:space="0" w:color="auto"/>
      </w:divBdr>
      <w:divsChild>
        <w:div w:id="1907761383">
          <w:marLeft w:val="0"/>
          <w:marRight w:val="0"/>
          <w:marTop w:val="0"/>
          <w:marBottom w:val="0"/>
          <w:divBdr>
            <w:top w:val="none" w:sz="0" w:space="0" w:color="auto"/>
            <w:left w:val="none" w:sz="0" w:space="0" w:color="auto"/>
            <w:bottom w:val="none" w:sz="0" w:space="0" w:color="auto"/>
            <w:right w:val="none" w:sz="0" w:space="0" w:color="auto"/>
          </w:divBdr>
        </w:div>
        <w:div w:id="1407528861">
          <w:marLeft w:val="0"/>
          <w:marRight w:val="0"/>
          <w:marTop w:val="0"/>
          <w:marBottom w:val="0"/>
          <w:divBdr>
            <w:top w:val="none" w:sz="0" w:space="0" w:color="auto"/>
            <w:left w:val="none" w:sz="0" w:space="0" w:color="auto"/>
            <w:bottom w:val="none" w:sz="0" w:space="0" w:color="auto"/>
            <w:right w:val="none" w:sz="0" w:space="0" w:color="auto"/>
          </w:divBdr>
        </w:div>
        <w:div w:id="507327255">
          <w:marLeft w:val="0"/>
          <w:marRight w:val="0"/>
          <w:marTop w:val="0"/>
          <w:marBottom w:val="0"/>
          <w:divBdr>
            <w:top w:val="none" w:sz="0" w:space="0" w:color="auto"/>
            <w:left w:val="none" w:sz="0" w:space="0" w:color="auto"/>
            <w:bottom w:val="none" w:sz="0" w:space="0" w:color="auto"/>
            <w:right w:val="none" w:sz="0" w:space="0" w:color="auto"/>
          </w:divBdr>
        </w:div>
      </w:divsChild>
    </w:div>
    <w:div w:id="471555772">
      <w:bodyDiv w:val="1"/>
      <w:marLeft w:val="0"/>
      <w:marRight w:val="0"/>
      <w:marTop w:val="0"/>
      <w:marBottom w:val="0"/>
      <w:divBdr>
        <w:top w:val="none" w:sz="0" w:space="0" w:color="auto"/>
        <w:left w:val="none" w:sz="0" w:space="0" w:color="auto"/>
        <w:bottom w:val="none" w:sz="0" w:space="0" w:color="auto"/>
        <w:right w:val="none" w:sz="0" w:space="0" w:color="auto"/>
      </w:divBdr>
      <w:divsChild>
        <w:div w:id="1220628843">
          <w:marLeft w:val="0"/>
          <w:marRight w:val="0"/>
          <w:marTop w:val="0"/>
          <w:marBottom w:val="0"/>
          <w:divBdr>
            <w:top w:val="none" w:sz="0" w:space="0" w:color="auto"/>
            <w:left w:val="none" w:sz="0" w:space="0" w:color="auto"/>
            <w:bottom w:val="none" w:sz="0" w:space="0" w:color="auto"/>
            <w:right w:val="none" w:sz="0" w:space="0" w:color="auto"/>
          </w:divBdr>
          <w:divsChild>
            <w:div w:id="184028977">
              <w:marLeft w:val="0"/>
              <w:marRight w:val="0"/>
              <w:marTop w:val="0"/>
              <w:marBottom w:val="0"/>
              <w:divBdr>
                <w:top w:val="none" w:sz="0" w:space="0" w:color="auto"/>
                <w:left w:val="none" w:sz="0" w:space="0" w:color="auto"/>
                <w:bottom w:val="none" w:sz="0" w:space="0" w:color="auto"/>
                <w:right w:val="none" w:sz="0" w:space="0" w:color="auto"/>
              </w:divBdr>
            </w:div>
          </w:divsChild>
        </w:div>
        <w:div w:id="1786538597">
          <w:marLeft w:val="0"/>
          <w:marRight w:val="0"/>
          <w:marTop w:val="0"/>
          <w:marBottom w:val="0"/>
          <w:divBdr>
            <w:top w:val="none" w:sz="0" w:space="0" w:color="auto"/>
            <w:left w:val="none" w:sz="0" w:space="0" w:color="auto"/>
            <w:bottom w:val="none" w:sz="0" w:space="0" w:color="auto"/>
            <w:right w:val="none" w:sz="0" w:space="0" w:color="auto"/>
          </w:divBdr>
          <w:divsChild>
            <w:div w:id="290869340">
              <w:marLeft w:val="0"/>
              <w:marRight w:val="0"/>
              <w:marTop w:val="0"/>
              <w:marBottom w:val="0"/>
              <w:divBdr>
                <w:top w:val="none" w:sz="0" w:space="0" w:color="auto"/>
                <w:left w:val="none" w:sz="0" w:space="0" w:color="auto"/>
                <w:bottom w:val="none" w:sz="0" w:space="0" w:color="auto"/>
                <w:right w:val="none" w:sz="0" w:space="0" w:color="auto"/>
              </w:divBdr>
            </w:div>
          </w:divsChild>
        </w:div>
        <w:div w:id="2063478582">
          <w:marLeft w:val="0"/>
          <w:marRight w:val="0"/>
          <w:marTop w:val="0"/>
          <w:marBottom w:val="0"/>
          <w:divBdr>
            <w:top w:val="none" w:sz="0" w:space="0" w:color="auto"/>
            <w:left w:val="none" w:sz="0" w:space="0" w:color="auto"/>
            <w:bottom w:val="none" w:sz="0" w:space="0" w:color="auto"/>
            <w:right w:val="none" w:sz="0" w:space="0" w:color="auto"/>
          </w:divBdr>
          <w:divsChild>
            <w:div w:id="1037238428">
              <w:marLeft w:val="0"/>
              <w:marRight w:val="0"/>
              <w:marTop w:val="0"/>
              <w:marBottom w:val="0"/>
              <w:divBdr>
                <w:top w:val="none" w:sz="0" w:space="0" w:color="auto"/>
                <w:left w:val="none" w:sz="0" w:space="0" w:color="auto"/>
                <w:bottom w:val="none" w:sz="0" w:space="0" w:color="auto"/>
                <w:right w:val="none" w:sz="0" w:space="0" w:color="auto"/>
              </w:divBdr>
            </w:div>
          </w:divsChild>
        </w:div>
        <w:div w:id="122164493">
          <w:marLeft w:val="0"/>
          <w:marRight w:val="0"/>
          <w:marTop w:val="0"/>
          <w:marBottom w:val="0"/>
          <w:divBdr>
            <w:top w:val="none" w:sz="0" w:space="0" w:color="auto"/>
            <w:left w:val="none" w:sz="0" w:space="0" w:color="auto"/>
            <w:bottom w:val="none" w:sz="0" w:space="0" w:color="auto"/>
            <w:right w:val="none" w:sz="0" w:space="0" w:color="auto"/>
          </w:divBdr>
          <w:divsChild>
            <w:div w:id="1252161685">
              <w:marLeft w:val="0"/>
              <w:marRight w:val="0"/>
              <w:marTop w:val="0"/>
              <w:marBottom w:val="0"/>
              <w:divBdr>
                <w:top w:val="none" w:sz="0" w:space="0" w:color="auto"/>
                <w:left w:val="none" w:sz="0" w:space="0" w:color="auto"/>
                <w:bottom w:val="none" w:sz="0" w:space="0" w:color="auto"/>
                <w:right w:val="none" w:sz="0" w:space="0" w:color="auto"/>
              </w:divBdr>
            </w:div>
          </w:divsChild>
        </w:div>
        <w:div w:id="1714770734">
          <w:marLeft w:val="0"/>
          <w:marRight w:val="0"/>
          <w:marTop w:val="0"/>
          <w:marBottom w:val="0"/>
          <w:divBdr>
            <w:top w:val="none" w:sz="0" w:space="0" w:color="auto"/>
            <w:left w:val="none" w:sz="0" w:space="0" w:color="auto"/>
            <w:bottom w:val="none" w:sz="0" w:space="0" w:color="auto"/>
            <w:right w:val="none" w:sz="0" w:space="0" w:color="auto"/>
          </w:divBdr>
          <w:divsChild>
            <w:div w:id="353312576">
              <w:marLeft w:val="0"/>
              <w:marRight w:val="0"/>
              <w:marTop w:val="0"/>
              <w:marBottom w:val="0"/>
              <w:divBdr>
                <w:top w:val="none" w:sz="0" w:space="0" w:color="auto"/>
                <w:left w:val="none" w:sz="0" w:space="0" w:color="auto"/>
                <w:bottom w:val="none" w:sz="0" w:space="0" w:color="auto"/>
                <w:right w:val="none" w:sz="0" w:space="0" w:color="auto"/>
              </w:divBdr>
            </w:div>
          </w:divsChild>
        </w:div>
        <w:div w:id="1279945705">
          <w:marLeft w:val="0"/>
          <w:marRight w:val="0"/>
          <w:marTop w:val="0"/>
          <w:marBottom w:val="0"/>
          <w:divBdr>
            <w:top w:val="none" w:sz="0" w:space="0" w:color="auto"/>
            <w:left w:val="none" w:sz="0" w:space="0" w:color="auto"/>
            <w:bottom w:val="none" w:sz="0" w:space="0" w:color="auto"/>
            <w:right w:val="none" w:sz="0" w:space="0" w:color="auto"/>
          </w:divBdr>
          <w:divsChild>
            <w:div w:id="923758071">
              <w:marLeft w:val="0"/>
              <w:marRight w:val="0"/>
              <w:marTop w:val="0"/>
              <w:marBottom w:val="0"/>
              <w:divBdr>
                <w:top w:val="none" w:sz="0" w:space="0" w:color="auto"/>
                <w:left w:val="none" w:sz="0" w:space="0" w:color="auto"/>
                <w:bottom w:val="none" w:sz="0" w:space="0" w:color="auto"/>
                <w:right w:val="none" w:sz="0" w:space="0" w:color="auto"/>
              </w:divBdr>
            </w:div>
          </w:divsChild>
        </w:div>
        <w:div w:id="1506164332">
          <w:marLeft w:val="0"/>
          <w:marRight w:val="0"/>
          <w:marTop w:val="0"/>
          <w:marBottom w:val="0"/>
          <w:divBdr>
            <w:top w:val="none" w:sz="0" w:space="0" w:color="auto"/>
            <w:left w:val="none" w:sz="0" w:space="0" w:color="auto"/>
            <w:bottom w:val="none" w:sz="0" w:space="0" w:color="auto"/>
            <w:right w:val="none" w:sz="0" w:space="0" w:color="auto"/>
          </w:divBdr>
          <w:divsChild>
            <w:div w:id="1956013085">
              <w:marLeft w:val="0"/>
              <w:marRight w:val="0"/>
              <w:marTop w:val="0"/>
              <w:marBottom w:val="0"/>
              <w:divBdr>
                <w:top w:val="none" w:sz="0" w:space="0" w:color="auto"/>
                <w:left w:val="none" w:sz="0" w:space="0" w:color="auto"/>
                <w:bottom w:val="none" w:sz="0" w:space="0" w:color="auto"/>
                <w:right w:val="none" w:sz="0" w:space="0" w:color="auto"/>
              </w:divBdr>
            </w:div>
          </w:divsChild>
        </w:div>
        <w:div w:id="568928265">
          <w:marLeft w:val="0"/>
          <w:marRight w:val="0"/>
          <w:marTop w:val="0"/>
          <w:marBottom w:val="0"/>
          <w:divBdr>
            <w:top w:val="none" w:sz="0" w:space="0" w:color="auto"/>
            <w:left w:val="none" w:sz="0" w:space="0" w:color="auto"/>
            <w:bottom w:val="none" w:sz="0" w:space="0" w:color="auto"/>
            <w:right w:val="none" w:sz="0" w:space="0" w:color="auto"/>
          </w:divBdr>
          <w:divsChild>
            <w:div w:id="1558738009">
              <w:marLeft w:val="0"/>
              <w:marRight w:val="0"/>
              <w:marTop w:val="0"/>
              <w:marBottom w:val="0"/>
              <w:divBdr>
                <w:top w:val="none" w:sz="0" w:space="0" w:color="auto"/>
                <w:left w:val="none" w:sz="0" w:space="0" w:color="auto"/>
                <w:bottom w:val="none" w:sz="0" w:space="0" w:color="auto"/>
                <w:right w:val="none" w:sz="0" w:space="0" w:color="auto"/>
              </w:divBdr>
            </w:div>
          </w:divsChild>
        </w:div>
        <w:div w:id="1525292854">
          <w:marLeft w:val="0"/>
          <w:marRight w:val="0"/>
          <w:marTop w:val="0"/>
          <w:marBottom w:val="0"/>
          <w:divBdr>
            <w:top w:val="none" w:sz="0" w:space="0" w:color="auto"/>
            <w:left w:val="none" w:sz="0" w:space="0" w:color="auto"/>
            <w:bottom w:val="none" w:sz="0" w:space="0" w:color="auto"/>
            <w:right w:val="none" w:sz="0" w:space="0" w:color="auto"/>
          </w:divBdr>
          <w:divsChild>
            <w:div w:id="1870944388">
              <w:marLeft w:val="0"/>
              <w:marRight w:val="0"/>
              <w:marTop w:val="0"/>
              <w:marBottom w:val="0"/>
              <w:divBdr>
                <w:top w:val="none" w:sz="0" w:space="0" w:color="auto"/>
                <w:left w:val="none" w:sz="0" w:space="0" w:color="auto"/>
                <w:bottom w:val="none" w:sz="0" w:space="0" w:color="auto"/>
                <w:right w:val="none" w:sz="0" w:space="0" w:color="auto"/>
              </w:divBdr>
            </w:div>
          </w:divsChild>
        </w:div>
        <w:div w:id="1607151467">
          <w:marLeft w:val="0"/>
          <w:marRight w:val="0"/>
          <w:marTop w:val="0"/>
          <w:marBottom w:val="0"/>
          <w:divBdr>
            <w:top w:val="none" w:sz="0" w:space="0" w:color="auto"/>
            <w:left w:val="none" w:sz="0" w:space="0" w:color="auto"/>
            <w:bottom w:val="none" w:sz="0" w:space="0" w:color="auto"/>
            <w:right w:val="none" w:sz="0" w:space="0" w:color="auto"/>
          </w:divBdr>
          <w:divsChild>
            <w:div w:id="2057393661">
              <w:marLeft w:val="0"/>
              <w:marRight w:val="0"/>
              <w:marTop w:val="0"/>
              <w:marBottom w:val="0"/>
              <w:divBdr>
                <w:top w:val="none" w:sz="0" w:space="0" w:color="auto"/>
                <w:left w:val="none" w:sz="0" w:space="0" w:color="auto"/>
                <w:bottom w:val="none" w:sz="0" w:space="0" w:color="auto"/>
                <w:right w:val="none" w:sz="0" w:space="0" w:color="auto"/>
              </w:divBdr>
            </w:div>
          </w:divsChild>
        </w:div>
        <w:div w:id="1911504884">
          <w:marLeft w:val="0"/>
          <w:marRight w:val="0"/>
          <w:marTop w:val="0"/>
          <w:marBottom w:val="0"/>
          <w:divBdr>
            <w:top w:val="none" w:sz="0" w:space="0" w:color="auto"/>
            <w:left w:val="none" w:sz="0" w:space="0" w:color="auto"/>
            <w:bottom w:val="none" w:sz="0" w:space="0" w:color="auto"/>
            <w:right w:val="none" w:sz="0" w:space="0" w:color="auto"/>
          </w:divBdr>
          <w:divsChild>
            <w:div w:id="1093161489">
              <w:marLeft w:val="0"/>
              <w:marRight w:val="0"/>
              <w:marTop w:val="0"/>
              <w:marBottom w:val="0"/>
              <w:divBdr>
                <w:top w:val="none" w:sz="0" w:space="0" w:color="auto"/>
                <w:left w:val="none" w:sz="0" w:space="0" w:color="auto"/>
                <w:bottom w:val="none" w:sz="0" w:space="0" w:color="auto"/>
                <w:right w:val="none" w:sz="0" w:space="0" w:color="auto"/>
              </w:divBdr>
            </w:div>
          </w:divsChild>
        </w:div>
        <w:div w:id="710498462">
          <w:marLeft w:val="0"/>
          <w:marRight w:val="0"/>
          <w:marTop w:val="0"/>
          <w:marBottom w:val="0"/>
          <w:divBdr>
            <w:top w:val="none" w:sz="0" w:space="0" w:color="auto"/>
            <w:left w:val="none" w:sz="0" w:space="0" w:color="auto"/>
            <w:bottom w:val="none" w:sz="0" w:space="0" w:color="auto"/>
            <w:right w:val="none" w:sz="0" w:space="0" w:color="auto"/>
          </w:divBdr>
          <w:divsChild>
            <w:div w:id="2078475062">
              <w:marLeft w:val="0"/>
              <w:marRight w:val="0"/>
              <w:marTop w:val="0"/>
              <w:marBottom w:val="0"/>
              <w:divBdr>
                <w:top w:val="none" w:sz="0" w:space="0" w:color="auto"/>
                <w:left w:val="none" w:sz="0" w:space="0" w:color="auto"/>
                <w:bottom w:val="none" w:sz="0" w:space="0" w:color="auto"/>
                <w:right w:val="none" w:sz="0" w:space="0" w:color="auto"/>
              </w:divBdr>
            </w:div>
          </w:divsChild>
        </w:div>
        <w:div w:id="1665472545">
          <w:marLeft w:val="0"/>
          <w:marRight w:val="0"/>
          <w:marTop w:val="0"/>
          <w:marBottom w:val="0"/>
          <w:divBdr>
            <w:top w:val="none" w:sz="0" w:space="0" w:color="auto"/>
            <w:left w:val="none" w:sz="0" w:space="0" w:color="auto"/>
            <w:bottom w:val="none" w:sz="0" w:space="0" w:color="auto"/>
            <w:right w:val="none" w:sz="0" w:space="0" w:color="auto"/>
          </w:divBdr>
          <w:divsChild>
            <w:div w:id="1382511720">
              <w:marLeft w:val="0"/>
              <w:marRight w:val="0"/>
              <w:marTop w:val="0"/>
              <w:marBottom w:val="0"/>
              <w:divBdr>
                <w:top w:val="none" w:sz="0" w:space="0" w:color="auto"/>
                <w:left w:val="none" w:sz="0" w:space="0" w:color="auto"/>
                <w:bottom w:val="none" w:sz="0" w:space="0" w:color="auto"/>
                <w:right w:val="none" w:sz="0" w:space="0" w:color="auto"/>
              </w:divBdr>
            </w:div>
          </w:divsChild>
        </w:div>
        <w:div w:id="138231190">
          <w:marLeft w:val="0"/>
          <w:marRight w:val="0"/>
          <w:marTop w:val="0"/>
          <w:marBottom w:val="0"/>
          <w:divBdr>
            <w:top w:val="none" w:sz="0" w:space="0" w:color="auto"/>
            <w:left w:val="none" w:sz="0" w:space="0" w:color="auto"/>
            <w:bottom w:val="none" w:sz="0" w:space="0" w:color="auto"/>
            <w:right w:val="none" w:sz="0" w:space="0" w:color="auto"/>
          </w:divBdr>
          <w:divsChild>
            <w:div w:id="1058284730">
              <w:marLeft w:val="0"/>
              <w:marRight w:val="0"/>
              <w:marTop w:val="0"/>
              <w:marBottom w:val="0"/>
              <w:divBdr>
                <w:top w:val="none" w:sz="0" w:space="0" w:color="auto"/>
                <w:left w:val="none" w:sz="0" w:space="0" w:color="auto"/>
                <w:bottom w:val="none" w:sz="0" w:space="0" w:color="auto"/>
                <w:right w:val="none" w:sz="0" w:space="0" w:color="auto"/>
              </w:divBdr>
            </w:div>
          </w:divsChild>
        </w:div>
        <w:div w:id="344601220">
          <w:marLeft w:val="0"/>
          <w:marRight w:val="0"/>
          <w:marTop w:val="0"/>
          <w:marBottom w:val="0"/>
          <w:divBdr>
            <w:top w:val="none" w:sz="0" w:space="0" w:color="auto"/>
            <w:left w:val="none" w:sz="0" w:space="0" w:color="auto"/>
            <w:bottom w:val="none" w:sz="0" w:space="0" w:color="auto"/>
            <w:right w:val="none" w:sz="0" w:space="0" w:color="auto"/>
          </w:divBdr>
          <w:divsChild>
            <w:div w:id="893270761">
              <w:marLeft w:val="0"/>
              <w:marRight w:val="0"/>
              <w:marTop w:val="0"/>
              <w:marBottom w:val="0"/>
              <w:divBdr>
                <w:top w:val="none" w:sz="0" w:space="0" w:color="auto"/>
                <w:left w:val="none" w:sz="0" w:space="0" w:color="auto"/>
                <w:bottom w:val="none" w:sz="0" w:space="0" w:color="auto"/>
                <w:right w:val="none" w:sz="0" w:space="0" w:color="auto"/>
              </w:divBdr>
            </w:div>
          </w:divsChild>
        </w:div>
        <w:div w:id="86463887">
          <w:marLeft w:val="0"/>
          <w:marRight w:val="0"/>
          <w:marTop w:val="0"/>
          <w:marBottom w:val="0"/>
          <w:divBdr>
            <w:top w:val="none" w:sz="0" w:space="0" w:color="auto"/>
            <w:left w:val="none" w:sz="0" w:space="0" w:color="auto"/>
            <w:bottom w:val="none" w:sz="0" w:space="0" w:color="auto"/>
            <w:right w:val="none" w:sz="0" w:space="0" w:color="auto"/>
          </w:divBdr>
          <w:divsChild>
            <w:div w:id="161824139">
              <w:marLeft w:val="0"/>
              <w:marRight w:val="0"/>
              <w:marTop w:val="0"/>
              <w:marBottom w:val="0"/>
              <w:divBdr>
                <w:top w:val="none" w:sz="0" w:space="0" w:color="auto"/>
                <w:left w:val="none" w:sz="0" w:space="0" w:color="auto"/>
                <w:bottom w:val="none" w:sz="0" w:space="0" w:color="auto"/>
                <w:right w:val="none" w:sz="0" w:space="0" w:color="auto"/>
              </w:divBdr>
            </w:div>
          </w:divsChild>
        </w:div>
        <w:div w:id="1635989820">
          <w:marLeft w:val="0"/>
          <w:marRight w:val="0"/>
          <w:marTop w:val="0"/>
          <w:marBottom w:val="0"/>
          <w:divBdr>
            <w:top w:val="none" w:sz="0" w:space="0" w:color="auto"/>
            <w:left w:val="none" w:sz="0" w:space="0" w:color="auto"/>
            <w:bottom w:val="none" w:sz="0" w:space="0" w:color="auto"/>
            <w:right w:val="none" w:sz="0" w:space="0" w:color="auto"/>
          </w:divBdr>
          <w:divsChild>
            <w:div w:id="1954941748">
              <w:marLeft w:val="0"/>
              <w:marRight w:val="0"/>
              <w:marTop w:val="0"/>
              <w:marBottom w:val="0"/>
              <w:divBdr>
                <w:top w:val="none" w:sz="0" w:space="0" w:color="auto"/>
                <w:left w:val="none" w:sz="0" w:space="0" w:color="auto"/>
                <w:bottom w:val="none" w:sz="0" w:space="0" w:color="auto"/>
                <w:right w:val="none" w:sz="0" w:space="0" w:color="auto"/>
              </w:divBdr>
            </w:div>
          </w:divsChild>
        </w:div>
        <w:div w:id="737287154">
          <w:marLeft w:val="0"/>
          <w:marRight w:val="0"/>
          <w:marTop w:val="0"/>
          <w:marBottom w:val="0"/>
          <w:divBdr>
            <w:top w:val="none" w:sz="0" w:space="0" w:color="auto"/>
            <w:left w:val="none" w:sz="0" w:space="0" w:color="auto"/>
            <w:bottom w:val="none" w:sz="0" w:space="0" w:color="auto"/>
            <w:right w:val="none" w:sz="0" w:space="0" w:color="auto"/>
          </w:divBdr>
          <w:divsChild>
            <w:div w:id="157990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3456">
      <w:bodyDiv w:val="1"/>
      <w:marLeft w:val="0"/>
      <w:marRight w:val="0"/>
      <w:marTop w:val="0"/>
      <w:marBottom w:val="0"/>
      <w:divBdr>
        <w:top w:val="none" w:sz="0" w:space="0" w:color="auto"/>
        <w:left w:val="none" w:sz="0" w:space="0" w:color="auto"/>
        <w:bottom w:val="none" w:sz="0" w:space="0" w:color="auto"/>
        <w:right w:val="none" w:sz="0" w:space="0" w:color="auto"/>
      </w:divBdr>
      <w:divsChild>
        <w:div w:id="1450273537">
          <w:marLeft w:val="0"/>
          <w:marRight w:val="0"/>
          <w:marTop w:val="0"/>
          <w:marBottom w:val="0"/>
          <w:divBdr>
            <w:top w:val="none" w:sz="0" w:space="0" w:color="auto"/>
            <w:left w:val="none" w:sz="0" w:space="0" w:color="auto"/>
            <w:bottom w:val="none" w:sz="0" w:space="0" w:color="auto"/>
            <w:right w:val="none" w:sz="0" w:space="0" w:color="auto"/>
          </w:divBdr>
        </w:div>
        <w:div w:id="1004090543">
          <w:marLeft w:val="0"/>
          <w:marRight w:val="0"/>
          <w:marTop w:val="0"/>
          <w:marBottom w:val="0"/>
          <w:divBdr>
            <w:top w:val="none" w:sz="0" w:space="0" w:color="auto"/>
            <w:left w:val="none" w:sz="0" w:space="0" w:color="auto"/>
            <w:bottom w:val="none" w:sz="0" w:space="0" w:color="auto"/>
            <w:right w:val="none" w:sz="0" w:space="0" w:color="auto"/>
          </w:divBdr>
        </w:div>
        <w:div w:id="787429527">
          <w:marLeft w:val="0"/>
          <w:marRight w:val="0"/>
          <w:marTop w:val="0"/>
          <w:marBottom w:val="0"/>
          <w:divBdr>
            <w:top w:val="none" w:sz="0" w:space="0" w:color="auto"/>
            <w:left w:val="none" w:sz="0" w:space="0" w:color="auto"/>
            <w:bottom w:val="none" w:sz="0" w:space="0" w:color="auto"/>
            <w:right w:val="none" w:sz="0" w:space="0" w:color="auto"/>
          </w:divBdr>
        </w:div>
      </w:divsChild>
    </w:div>
    <w:div w:id="731539713">
      <w:bodyDiv w:val="1"/>
      <w:marLeft w:val="0"/>
      <w:marRight w:val="0"/>
      <w:marTop w:val="0"/>
      <w:marBottom w:val="0"/>
      <w:divBdr>
        <w:top w:val="none" w:sz="0" w:space="0" w:color="auto"/>
        <w:left w:val="none" w:sz="0" w:space="0" w:color="auto"/>
        <w:bottom w:val="none" w:sz="0" w:space="0" w:color="auto"/>
        <w:right w:val="none" w:sz="0" w:space="0" w:color="auto"/>
      </w:divBdr>
      <w:divsChild>
        <w:div w:id="819614391">
          <w:marLeft w:val="0"/>
          <w:marRight w:val="0"/>
          <w:marTop w:val="0"/>
          <w:marBottom w:val="0"/>
          <w:divBdr>
            <w:top w:val="none" w:sz="0" w:space="0" w:color="auto"/>
            <w:left w:val="none" w:sz="0" w:space="0" w:color="auto"/>
            <w:bottom w:val="none" w:sz="0" w:space="0" w:color="auto"/>
            <w:right w:val="none" w:sz="0" w:space="0" w:color="auto"/>
          </w:divBdr>
        </w:div>
        <w:div w:id="1454519247">
          <w:marLeft w:val="0"/>
          <w:marRight w:val="0"/>
          <w:marTop w:val="0"/>
          <w:marBottom w:val="0"/>
          <w:divBdr>
            <w:top w:val="none" w:sz="0" w:space="0" w:color="auto"/>
            <w:left w:val="none" w:sz="0" w:space="0" w:color="auto"/>
            <w:bottom w:val="none" w:sz="0" w:space="0" w:color="auto"/>
            <w:right w:val="none" w:sz="0" w:space="0" w:color="auto"/>
          </w:divBdr>
        </w:div>
        <w:div w:id="512574516">
          <w:marLeft w:val="0"/>
          <w:marRight w:val="0"/>
          <w:marTop w:val="0"/>
          <w:marBottom w:val="0"/>
          <w:divBdr>
            <w:top w:val="none" w:sz="0" w:space="0" w:color="auto"/>
            <w:left w:val="none" w:sz="0" w:space="0" w:color="auto"/>
            <w:bottom w:val="none" w:sz="0" w:space="0" w:color="auto"/>
            <w:right w:val="none" w:sz="0" w:space="0" w:color="auto"/>
          </w:divBdr>
        </w:div>
        <w:div w:id="1720124791">
          <w:marLeft w:val="0"/>
          <w:marRight w:val="0"/>
          <w:marTop w:val="0"/>
          <w:marBottom w:val="0"/>
          <w:divBdr>
            <w:top w:val="none" w:sz="0" w:space="0" w:color="auto"/>
            <w:left w:val="none" w:sz="0" w:space="0" w:color="auto"/>
            <w:bottom w:val="none" w:sz="0" w:space="0" w:color="auto"/>
            <w:right w:val="none" w:sz="0" w:space="0" w:color="auto"/>
          </w:divBdr>
          <w:divsChild>
            <w:div w:id="195777157">
              <w:marLeft w:val="0"/>
              <w:marRight w:val="0"/>
              <w:marTop w:val="0"/>
              <w:marBottom w:val="0"/>
              <w:divBdr>
                <w:top w:val="none" w:sz="0" w:space="0" w:color="auto"/>
                <w:left w:val="none" w:sz="0" w:space="0" w:color="auto"/>
                <w:bottom w:val="none" w:sz="0" w:space="0" w:color="auto"/>
                <w:right w:val="none" w:sz="0" w:space="0" w:color="auto"/>
              </w:divBdr>
            </w:div>
            <w:div w:id="1756517625">
              <w:marLeft w:val="0"/>
              <w:marRight w:val="0"/>
              <w:marTop w:val="0"/>
              <w:marBottom w:val="0"/>
              <w:divBdr>
                <w:top w:val="none" w:sz="0" w:space="0" w:color="auto"/>
                <w:left w:val="none" w:sz="0" w:space="0" w:color="auto"/>
                <w:bottom w:val="none" w:sz="0" w:space="0" w:color="auto"/>
                <w:right w:val="none" w:sz="0" w:space="0" w:color="auto"/>
              </w:divBdr>
            </w:div>
          </w:divsChild>
        </w:div>
        <w:div w:id="1791776588">
          <w:marLeft w:val="0"/>
          <w:marRight w:val="0"/>
          <w:marTop w:val="0"/>
          <w:marBottom w:val="0"/>
          <w:divBdr>
            <w:top w:val="none" w:sz="0" w:space="0" w:color="auto"/>
            <w:left w:val="none" w:sz="0" w:space="0" w:color="auto"/>
            <w:bottom w:val="none" w:sz="0" w:space="0" w:color="auto"/>
            <w:right w:val="none" w:sz="0" w:space="0" w:color="auto"/>
          </w:divBdr>
          <w:divsChild>
            <w:div w:id="158368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522307">
      <w:bodyDiv w:val="1"/>
      <w:marLeft w:val="0"/>
      <w:marRight w:val="0"/>
      <w:marTop w:val="0"/>
      <w:marBottom w:val="0"/>
      <w:divBdr>
        <w:top w:val="none" w:sz="0" w:space="0" w:color="auto"/>
        <w:left w:val="none" w:sz="0" w:space="0" w:color="auto"/>
        <w:bottom w:val="none" w:sz="0" w:space="0" w:color="auto"/>
        <w:right w:val="none" w:sz="0" w:space="0" w:color="auto"/>
      </w:divBdr>
      <w:divsChild>
        <w:div w:id="643703853">
          <w:marLeft w:val="0"/>
          <w:marRight w:val="0"/>
          <w:marTop w:val="0"/>
          <w:marBottom w:val="0"/>
          <w:divBdr>
            <w:top w:val="none" w:sz="0" w:space="0" w:color="auto"/>
            <w:left w:val="none" w:sz="0" w:space="0" w:color="auto"/>
            <w:bottom w:val="none" w:sz="0" w:space="0" w:color="auto"/>
            <w:right w:val="none" w:sz="0" w:space="0" w:color="auto"/>
          </w:divBdr>
        </w:div>
        <w:div w:id="1810049787">
          <w:marLeft w:val="0"/>
          <w:marRight w:val="0"/>
          <w:marTop w:val="0"/>
          <w:marBottom w:val="0"/>
          <w:divBdr>
            <w:top w:val="none" w:sz="0" w:space="0" w:color="auto"/>
            <w:left w:val="none" w:sz="0" w:space="0" w:color="auto"/>
            <w:bottom w:val="none" w:sz="0" w:space="0" w:color="auto"/>
            <w:right w:val="none" w:sz="0" w:space="0" w:color="auto"/>
          </w:divBdr>
        </w:div>
        <w:div w:id="2016953700">
          <w:marLeft w:val="0"/>
          <w:marRight w:val="0"/>
          <w:marTop w:val="0"/>
          <w:marBottom w:val="0"/>
          <w:divBdr>
            <w:top w:val="none" w:sz="0" w:space="0" w:color="auto"/>
            <w:left w:val="none" w:sz="0" w:space="0" w:color="auto"/>
            <w:bottom w:val="none" w:sz="0" w:space="0" w:color="auto"/>
            <w:right w:val="none" w:sz="0" w:space="0" w:color="auto"/>
          </w:divBdr>
        </w:div>
      </w:divsChild>
    </w:div>
    <w:div w:id="1171488092">
      <w:bodyDiv w:val="1"/>
      <w:marLeft w:val="0"/>
      <w:marRight w:val="0"/>
      <w:marTop w:val="0"/>
      <w:marBottom w:val="0"/>
      <w:divBdr>
        <w:top w:val="none" w:sz="0" w:space="0" w:color="auto"/>
        <w:left w:val="none" w:sz="0" w:space="0" w:color="auto"/>
        <w:bottom w:val="none" w:sz="0" w:space="0" w:color="auto"/>
        <w:right w:val="none" w:sz="0" w:space="0" w:color="auto"/>
      </w:divBdr>
      <w:divsChild>
        <w:div w:id="1459569592">
          <w:marLeft w:val="0"/>
          <w:marRight w:val="0"/>
          <w:marTop w:val="0"/>
          <w:marBottom w:val="0"/>
          <w:divBdr>
            <w:top w:val="none" w:sz="0" w:space="0" w:color="auto"/>
            <w:left w:val="none" w:sz="0" w:space="0" w:color="auto"/>
            <w:bottom w:val="none" w:sz="0" w:space="0" w:color="auto"/>
            <w:right w:val="none" w:sz="0" w:space="0" w:color="auto"/>
          </w:divBdr>
          <w:divsChild>
            <w:div w:id="1072390627">
              <w:marLeft w:val="0"/>
              <w:marRight w:val="0"/>
              <w:marTop w:val="0"/>
              <w:marBottom w:val="0"/>
              <w:divBdr>
                <w:top w:val="none" w:sz="0" w:space="0" w:color="auto"/>
                <w:left w:val="none" w:sz="0" w:space="0" w:color="auto"/>
                <w:bottom w:val="none" w:sz="0" w:space="0" w:color="auto"/>
                <w:right w:val="none" w:sz="0" w:space="0" w:color="auto"/>
              </w:divBdr>
            </w:div>
          </w:divsChild>
        </w:div>
        <w:div w:id="1044987175">
          <w:marLeft w:val="0"/>
          <w:marRight w:val="0"/>
          <w:marTop w:val="0"/>
          <w:marBottom w:val="0"/>
          <w:divBdr>
            <w:top w:val="none" w:sz="0" w:space="0" w:color="auto"/>
            <w:left w:val="none" w:sz="0" w:space="0" w:color="auto"/>
            <w:bottom w:val="none" w:sz="0" w:space="0" w:color="auto"/>
            <w:right w:val="none" w:sz="0" w:space="0" w:color="auto"/>
          </w:divBdr>
          <w:divsChild>
            <w:div w:id="229073618">
              <w:marLeft w:val="0"/>
              <w:marRight w:val="0"/>
              <w:marTop w:val="0"/>
              <w:marBottom w:val="0"/>
              <w:divBdr>
                <w:top w:val="none" w:sz="0" w:space="0" w:color="auto"/>
                <w:left w:val="none" w:sz="0" w:space="0" w:color="auto"/>
                <w:bottom w:val="none" w:sz="0" w:space="0" w:color="auto"/>
                <w:right w:val="none" w:sz="0" w:space="0" w:color="auto"/>
              </w:divBdr>
            </w:div>
          </w:divsChild>
        </w:div>
        <w:div w:id="420495794">
          <w:marLeft w:val="0"/>
          <w:marRight w:val="0"/>
          <w:marTop w:val="0"/>
          <w:marBottom w:val="0"/>
          <w:divBdr>
            <w:top w:val="none" w:sz="0" w:space="0" w:color="auto"/>
            <w:left w:val="none" w:sz="0" w:space="0" w:color="auto"/>
            <w:bottom w:val="none" w:sz="0" w:space="0" w:color="auto"/>
            <w:right w:val="none" w:sz="0" w:space="0" w:color="auto"/>
          </w:divBdr>
          <w:divsChild>
            <w:div w:id="415130288">
              <w:marLeft w:val="0"/>
              <w:marRight w:val="0"/>
              <w:marTop w:val="0"/>
              <w:marBottom w:val="0"/>
              <w:divBdr>
                <w:top w:val="none" w:sz="0" w:space="0" w:color="auto"/>
                <w:left w:val="none" w:sz="0" w:space="0" w:color="auto"/>
                <w:bottom w:val="none" w:sz="0" w:space="0" w:color="auto"/>
                <w:right w:val="none" w:sz="0" w:space="0" w:color="auto"/>
              </w:divBdr>
            </w:div>
          </w:divsChild>
        </w:div>
        <w:div w:id="643002625">
          <w:marLeft w:val="0"/>
          <w:marRight w:val="0"/>
          <w:marTop w:val="0"/>
          <w:marBottom w:val="0"/>
          <w:divBdr>
            <w:top w:val="none" w:sz="0" w:space="0" w:color="auto"/>
            <w:left w:val="none" w:sz="0" w:space="0" w:color="auto"/>
            <w:bottom w:val="none" w:sz="0" w:space="0" w:color="auto"/>
            <w:right w:val="none" w:sz="0" w:space="0" w:color="auto"/>
          </w:divBdr>
          <w:divsChild>
            <w:div w:id="1401829698">
              <w:marLeft w:val="0"/>
              <w:marRight w:val="0"/>
              <w:marTop w:val="0"/>
              <w:marBottom w:val="0"/>
              <w:divBdr>
                <w:top w:val="none" w:sz="0" w:space="0" w:color="auto"/>
                <w:left w:val="none" w:sz="0" w:space="0" w:color="auto"/>
                <w:bottom w:val="none" w:sz="0" w:space="0" w:color="auto"/>
                <w:right w:val="none" w:sz="0" w:space="0" w:color="auto"/>
              </w:divBdr>
            </w:div>
          </w:divsChild>
        </w:div>
        <w:div w:id="1947469457">
          <w:marLeft w:val="0"/>
          <w:marRight w:val="0"/>
          <w:marTop w:val="0"/>
          <w:marBottom w:val="0"/>
          <w:divBdr>
            <w:top w:val="none" w:sz="0" w:space="0" w:color="auto"/>
            <w:left w:val="none" w:sz="0" w:space="0" w:color="auto"/>
            <w:bottom w:val="none" w:sz="0" w:space="0" w:color="auto"/>
            <w:right w:val="none" w:sz="0" w:space="0" w:color="auto"/>
          </w:divBdr>
          <w:divsChild>
            <w:div w:id="1288927730">
              <w:marLeft w:val="0"/>
              <w:marRight w:val="0"/>
              <w:marTop w:val="0"/>
              <w:marBottom w:val="0"/>
              <w:divBdr>
                <w:top w:val="none" w:sz="0" w:space="0" w:color="auto"/>
                <w:left w:val="none" w:sz="0" w:space="0" w:color="auto"/>
                <w:bottom w:val="none" w:sz="0" w:space="0" w:color="auto"/>
                <w:right w:val="none" w:sz="0" w:space="0" w:color="auto"/>
              </w:divBdr>
            </w:div>
          </w:divsChild>
        </w:div>
        <w:div w:id="2118518456">
          <w:marLeft w:val="0"/>
          <w:marRight w:val="0"/>
          <w:marTop w:val="0"/>
          <w:marBottom w:val="0"/>
          <w:divBdr>
            <w:top w:val="none" w:sz="0" w:space="0" w:color="auto"/>
            <w:left w:val="none" w:sz="0" w:space="0" w:color="auto"/>
            <w:bottom w:val="none" w:sz="0" w:space="0" w:color="auto"/>
            <w:right w:val="none" w:sz="0" w:space="0" w:color="auto"/>
          </w:divBdr>
          <w:divsChild>
            <w:div w:id="1618175106">
              <w:marLeft w:val="0"/>
              <w:marRight w:val="0"/>
              <w:marTop w:val="0"/>
              <w:marBottom w:val="0"/>
              <w:divBdr>
                <w:top w:val="none" w:sz="0" w:space="0" w:color="auto"/>
                <w:left w:val="none" w:sz="0" w:space="0" w:color="auto"/>
                <w:bottom w:val="none" w:sz="0" w:space="0" w:color="auto"/>
                <w:right w:val="none" w:sz="0" w:space="0" w:color="auto"/>
              </w:divBdr>
            </w:div>
          </w:divsChild>
        </w:div>
        <w:div w:id="1356691887">
          <w:marLeft w:val="0"/>
          <w:marRight w:val="0"/>
          <w:marTop w:val="0"/>
          <w:marBottom w:val="0"/>
          <w:divBdr>
            <w:top w:val="none" w:sz="0" w:space="0" w:color="auto"/>
            <w:left w:val="none" w:sz="0" w:space="0" w:color="auto"/>
            <w:bottom w:val="none" w:sz="0" w:space="0" w:color="auto"/>
            <w:right w:val="none" w:sz="0" w:space="0" w:color="auto"/>
          </w:divBdr>
          <w:divsChild>
            <w:div w:id="1337348080">
              <w:marLeft w:val="0"/>
              <w:marRight w:val="0"/>
              <w:marTop w:val="0"/>
              <w:marBottom w:val="0"/>
              <w:divBdr>
                <w:top w:val="none" w:sz="0" w:space="0" w:color="auto"/>
                <w:left w:val="none" w:sz="0" w:space="0" w:color="auto"/>
                <w:bottom w:val="none" w:sz="0" w:space="0" w:color="auto"/>
                <w:right w:val="none" w:sz="0" w:space="0" w:color="auto"/>
              </w:divBdr>
            </w:div>
          </w:divsChild>
        </w:div>
        <w:div w:id="1094860263">
          <w:marLeft w:val="0"/>
          <w:marRight w:val="0"/>
          <w:marTop w:val="0"/>
          <w:marBottom w:val="0"/>
          <w:divBdr>
            <w:top w:val="none" w:sz="0" w:space="0" w:color="auto"/>
            <w:left w:val="none" w:sz="0" w:space="0" w:color="auto"/>
            <w:bottom w:val="none" w:sz="0" w:space="0" w:color="auto"/>
            <w:right w:val="none" w:sz="0" w:space="0" w:color="auto"/>
          </w:divBdr>
          <w:divsChild>
            <w:div w:id="1637758451">
              <w:marLeft w:val="0"/>
              <w:marRight w:val="0"/>
              <w:marTop w:val="0"/>
              <w:marBottom w:val="0"/>
              <w:divBdr>
                <w:top w:val="none" w:sz="0" w:space="0" w:color="auto"/>
                <w:left w:val="none" w:sz="0" w:space="0" w:color="auto"/>
                <w:bottom w:val="none" w:sz="0" w:space="0" w:color="auto"/>
                <w:right w:val="none" w:sz="0" w:space="0" w:color="auto"/>
              </w:divBdr>
            </w:div>
          </w:divsChild>
        </w:div>
        <w:div w:id="209609624">
          <w:marLeft w:val="0"/>
          <w:marRight w:val="0"/>
          <w:marTop w:val="0"/>
          <w:marBottom w:val="0"/>
          <w:divBdr>
            <w:top w:val="none" w:sz="0" w:space="0" w:color="auto"/>
            <w:left w:val="none" w:sz="0" w:space="0" w:color="auto"/>
            <w:bottom w:val="none" w:sz="0" w:space="0" w:color="auto"/>
            <w:right w:val="none" w:sz="0" w:space="0" w:color="auto"/>
          </w:divBdr>
          <w:divsChild>
            <w:div w:id="1679428496">
              <w:marLeft w:val="0"/>
              <w:marRight w:val="0"/>
              <w:marTop w:val="0"/>
              <w:marBottom w:val="0"/>
              <w:divBdr>
                <w:top w:val="none" w:sz="0" w:space="0" w:color="auto"/>
                <w:left w:val="none" w:sz="0" w:space="0" w:color="auto"/>
                <w:bottom w:val="none" w:sz="0" w:space="0" w:color="auto"/>
                <w:right w:val="none" w:sz="0" w:space="0" w:color="auto"/>
              </w:divBdr>
            </w:div>
          </w:divsChild>
        </w:div>
        <w:div w:id="1836726063">
          <w:marLeft w:val="0"/>
          <w:marRight w:val="0"/>
          <w:marTop w:val="0"/>
          <w:marBottom w:val="0"/>
          <w:divBdr>
            <w:top w:val="none" w:sz="0" w:space="0" w:color="auto"/>
            <w:left w:val="none" w:sz="0" w:space="0" w:color="auto"/>
            <w:bottom w:val="none" w:sz="0" w:space="0" w:color="auto"/>
            <w:right w:val="none" w:sz="0" w:space="0" w:color="auto"/>
          </w:divBdr>
          <w:divsChild>
            <w:div w:id="1728457851">
              <w:marLeft w:val="0"/>
              <w:marRight w:val="0"/>
              <w:marTop w:val="0"/>
              <w:marBottom w:val="0"/>
              <w:divBdr>
                <w:top w:val="none" w:sz="0" w:space="0" w:color="auto"/>
                <w:left w:val="none" w:sz="0" w:space="0" w:color="auto"/>
                <w:bottom w:val="none" w:sz="0" w:space="0" w:color="auto"/>
                <w:right w:val="none" w:sz="0" w:space="0" w:color="auto"/>
              </w:divBdr>
            </w:div>
          </w:divsChild>
        </w:div>
        <w:div w:id="128666137">
          <w:marLeft w:val="0"/>
          <w:marRight w:val="0"/>
          <w:marTop w:val="0"/>
          <w:marBottom w:val="0"/>
          <w:divBdr>
            <w:top w:val="none" w:sz="0" w:space="0" w:color="auto"/>
            <w:left w:val="none" w:sz="0" w:space="0" w:color="auto"/>
            <w:bottom w:val="none" w:sz="0" w:space="0" w:color="auto"/>
            <w:right w:val="none" w:sz="0" w:space="0" w:color="auto"/>
          </w:divBdr>
          <w:divsChild>
            <w:div w:id="570387203">
              <w:marLeft w:val="0"/>
              <w:marRight w:val="0"/>
              <w:marTop w:val="0"/>
              <w:marBottom w:val="0"/>
              <w:divBdr>
                <w:top w:val="none" w:sz="0" w:space="0" w:color="auto"/>
                <w:left w:val="none" w:sz="0" w:space="0" w:color="auto"/>
                <w:bottom w:val="none" w:sz="0" w:space="0" w:color="auto"/>
                <w:right w:val="none" w:sz="0" w:space="0" w:color="auto"/>
              </w:divBdr>
            </w:div>
          </w:divsChild>
        </w:div>
        <w:div w:id="1647738779">
          <w:marLeft w:val="0"/>
          <w:marRight w:val="0"/>
          <w:marTop w:val="0"/>
          <w:marBottom w:val="0"/>
          <w:divBdr>
            <w:top w:val="none" w:sz="0" w:space="0" w:color="auto"/>
            <w:left w:val="none" w:sz="0" w:space="0" w:color="auto"/>
            <w:bottom w:val="none" w:sz="0" w:space="0" w:color="auto"/>
            <w:right w:val="none" w:sz="0" w:space="0" w:color="auto"/>
          </w:divBdr>
          <w:divsChild>
            <w:div w:id="1139034253">
              <w:marLeft w:val="0"/>
              <w:marRight w:val="0"/>
              <w:marTop w:val="0"/>
              <w:marBottom w:val="0"/>
              <w:divBdr>
                <w:top w:val="none" w:sz="0" w:space="0" w:color="auto"/>
                <w:left w:val="none" w:sz="0" w:space="0" w:color="auto"/>
                <w:bottom w:val="none" w:sz="0" w:space="0" w:color="auto"/>
                <w:right w:val="none" w:sz="0" w:space="0" w:color="auto"/>
              </w:divBdr>
            </w:div>
          </w:divsChild>
        </w:div>
        <w:div w:id="1078593628">
          <w:marLeft w:val="0"/>
          <w:marRight w:val="0"/>
          <w:marTop w:val="0"/>
          <w:marBottom w:val="0"/>
          <w:divBdr>
            <w:top w:val="none" w:sz="0" w:space="0" w:color="auto"/>
            <w:left w:val="none" w:sz="0" w:space="0" w:color="auto"/>
            <w:bottom w:val="none" w:sz="0" w:space="0" w:color="auto"/>
            <w:right w:val="none" w:sz="0" w:space="0" w:color="auto"/>
          </w:divBdr>
          <w:divsChild>
            <w:div w:id="207497561">
              <w:marLeft w:val="0"/>
              <w:marRight w:val="0"/>
              <w:marTop w:val="0"/>
              <w:marBottom w:val="0"/>
              <w:divBdr>
                <w:top w:val="none" w:sz="0" w:space="0" w:color="auto"/>
                <w:left w:val="none" w:sz="0" w:space="0" w:color="auto"/>
                <w:bottom w:val="none" w:sz="0" w:space="0" w:color="auto"/>
                <w:right w:val="none" w:sz="0" w:space="0" w:color="auto"/>
              </w:divBdr>
            </w:div>
          </w:divsChild>
        </w:div>
        <w:div w:id="553740164">
          <w:marLeft w:val="0"/>
          <w:marRight w:val="0"/>
          <w:marTop w:val="0"/>
          <w:marBottom w:val="0"/>
          <w:divBdr>
            <w:top w:val="none" w:sz="0" w:space="0" w:color="auto"/>
            <w:left w:val="none" w:sz="0" w:space="0" w:color="auto"/>
            <w:bottom w:val="none" w:sz="0" w:space="0" w:color="auto"/>
            <w:right w:val="none" w:sz="0" w:space="0" w:color="auto"/>
          </w:divBdr>
          <w:divsChild>
            <w:div w:id="1256207518">
              <w:marLeft w:val="0"/>
              <w:marRight w:val="0"/>
              <w:marTop w:val="0"/>
              <w:marBottom w:val="0"/>
              <w:divBdr>
                <w:top w:val="none" w:sz="0" w:space="0" w:color="auto"/>
                <w:left w:val="none" w:sz="0" w:space="0" w:color="auto"/>
                <w:bottom w:val="none" w:sz="0" w:space="0" w:color="auto"/>
                <w:right w:val="none" w:sz="0" w:space="0" w:color="auto"/>
              </w:divBdr>
            </w:div>
          </w:divsChild>
        </w:div>
        <w:div w:id="17246870">
          <w:marLeft w:val="0"/>
          <w:marRight w:val="0"/>
          <w:marTop w:val="0"/>
          <w:marBottom w:val="0"/>
          <w:divBdr>
            <w:top w:val="none" w:sz="0" w:space="0" w:color="auto"/>
            <w:left w:val="none" w:sz="0" w:space="0" w:color="auto"/>
            <w:bottom w:val="none" w:sz="0" w:space="0" w:color="auto"/>
            <w:right w:val="none" w:sz="0" w:space="0" w:color="auto"/>
          </w:divBdr>
          <w:divsChild>
            <w:div w:id="1665743729">
              <w:marLeft w:val="0"/>
              <w:marRight w:val="0"/>
              <w:marTop w:val="0"/>
              <w:marBottom w:val="0"/>
              <w:divBdr>
                <w:top w:val="none" w:sz="0" w:space="0" w:color="auto"/>
                <w:left w:val="none" w:sz="0" w:space="0" w:color="auto"/>
                <w:bottom w:val="none" w:sz="0" w:space="0" w:color="auto"/>
                <w:right w:val="none" w:sz="0" w:space="0" w:color="auto"/>
              </w:divBdr>
            </w:div>
          </w:divsChild>
        </w:div>
        <w:div w:id="1588727315">
          <w:marLeft w:val="0"/>
          <w:marRight w:val="0"/>
          <w:marTop w:val="0"/>
          <w:marBottom w:val="0"/>
          <w:divBdr>
            <w:top w:val="none" w:sz="0" w:space="0" w:color="auto"/>
            <w:left w:val="none" w:sz="0" w:space="0" w:color="auto"/>
            <w:bottom w:val="none" w:sz="0" w:space="0" w:color="auto"/>
            <w:right w:val="none" w:sz="0" w:space="0" w:color="auto"/>
          </w:divBdr>
          <w:divsChild>
            <w:div w:id="1458447488">
              <w:marLeft w:val="0"/>
              <w:marRight w:val="0"/>
              <w:marTop w:val="0"/>
              <w:marBottom w:val="0"/>
              <w:divBdr>
                <w:top w:val="none" w:sz="0" w:space="0" w:color="auto"/>
                <w:left w:val="none" w:sz="0" w:space="0" w:color="auto"/>
                <w:bottom w:val="none" w:sz="0" w:space="0" w:color="auto"/>
                <w:right w:val="none" w:sz="0" w:space="0" w:color="auto"/>
              </w:divBdr>
            </w:div>
          </w:divsChild>
        </w:div>
        <w:div w:id="295722464">
          <w:marLeft w:val="0"/>
          <w:marRight w:val="0"/>
          <w:marTop w:val="0"/>
          <w:marBottom w:val="0"/>
          <w:divBdr>
            <w:top w:val="none" w:sz="0" w:space="0" w:color="auto"/>
            <w:left w:val="none" w:sz="0" w:space="0" w:color="auto"/>
            <w:bottom w:val="none" w:sz="0" w:space="0" w:color="auto"/>
            <w:right w:val="none" w:sz="0" w:space="0" w:color="auto"/>
          </w:divBdr>
          <w:divsChild>
            <w:div w:id="2034723878">
              <w:marLeft w:val="0"/>
              <w:marRight w:val="0"/>
              <w:marTop w:val="0"/>
              <w:marBottom w:val="0"/>
              <w:divBdr>
                <w:top w:val="none" w:sz="0" w:space="0" w:color="auto"/>
                <w:left w:val="none" w:sz="0" w:space="0" w:color="auto"/>
                <w:bottom w:val="none" w:sz="0" w:space="0" w:color="auto"/>
                <w:right w:val="none" w:sz="0" w:space="0" w:color="auto"/>
              </w:divBdr>
            </w:div>
          </w:divsChild>
        </w:div>
        <w:div w:id="1680542611">
          <w:marLeft w:val="0"/>
          <w:marRight w:val="0"/>
          <w:marTop w:val="0"/>
          <w:marBottom w:val="0"/>
          <w:divBdr>
            <w:top w:val="none" w:sz="0" w:space="0" w:color="auto"/>
            <w:left w:val="none" w:sz="0" w:space="0" w:color="auto"/>
            <w:bottom w:val="none" w:sz="0" w:space="0" w:color="auto"/>
            <w:right w:val="none" w:sz="0" w:space="0" w:color="auto"/>
          </w:divBdr>
          <w:divsChild>
            <w:div w:id="19748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3505">
      <w:bodyDiv w:val="1"/>
      <w:marLeft w:val="0"/>
      <w:marRight w:val="0"/>
      <w:marTop w:val="0"/>
      <w:marBottom w:val="0"/>
      <w:divBdr>
        <w:top w:val="none" w:sz="0" w:space="0" w:color="auto"/>
        <w:left w:val="none" w:sz="0" w:space="0" w:color="auto"/>
        <w:bottom w:val="none" w:sz="0" w:space="0" w:color="auto"/>
        <w:right w:val="none" w:sz="0" w:space="0" w:color="auto"/>
      </w:divBdr>
      <w:divsChild>
        <w:div w:id="1393583032">
          <w:marLeft w:val="0"/>
          <w:marRight w:val="0"/>
          <w:marTop w:val="0"/>
          <w:marBottom w:val="0"/>
          <w:divBdr>
            <w:top w:val="none" w:sz="0" w:space="0" w:color="auto"/>
            <w:left w:val="none" w:sz="0" w:space="0" w:color="auto"/>
            <w:bottom w:val="none" w:sz="0" w:space="0" w:color="auto"/>
            <w:right w:val="none" w:sz="0" w:space="0" w:color="auto"/>
          </w:divBdr>
        </w:div>
        <w:div w:id="697509301">
          <w:marLeft w:val="0"/>
          <w:marRight w:val="0"/>
          <w:marTop w:val="0"/>
          <w:marBottom w:val="0"/>
          <w:divBdr>
            <w:top w:val="none" w:sz="0" w:space="0" w:color="auto"/>
            <w:left w:val="none" w:sz="0" w:space="0" w:color="auto"/>
            <w:bottom w:val="none" w:sz="0" w:space="0" w:color="auto"/>
            <w:right w:val="none" w:sz="0" w:space="0" w:color="auto"/>
          </w:divBdr>
        </w:div>
        <w:div w:id="821316982">
          <w:marLeft w:val="0"/>
          <w:marRight w:val="0"/>
          <w:marTop w:val="0"/>
          <w:marBottom w:val="0"/>
          <w:divBdr>
            <w:top w:val="none" w:sz="0" w:space="0" w:color="auto"/>
            <w:left w:val="none" w:sz="0" w:space="0" w:color="auto"/>
            <w:bottom w:val="none" w:sz="0" w:space="0" w:color="auto"/>
            <w:right w:val="none" w:sz="0" w:space="0" w:color="auto"/>
          </w:divBdr>
        </w:div>
        <w:div w:id="1049845306">
          <w:marLeft w:val="0"/>
          <w:marRight w:val="0"/>
          <w:marTop w:val="0"/>
          <w:marBottom w:val="0"/>
          <w:divBdr>
            <w:top w:val="none" w:sz="0" w:space="0" w:color="auto"/>
            <w:left w:val="none" w:sz="0" w:space="0" w:color="auto"/>
            <w:bottom w:val="none" w:sz="0" w:space="0" w:color="auto"/>
            <w:right w:val="none" w:sz="0" w:space="0" w:color="auto"/>
          </w:divBdr>
        </w:div>
        <w:div w:id="169567474">
          <w:marLeft w:val="0"/>
          <w:marRight w:val="0"/>
          <w:marTop w:val="0"/>
          <w:marBottom w:val="0"/>
          <w:divBdr>
            <w:top w:val="none" w:sz="0" w:space="0" w:color="auto"/>
            <w:left w:val="none" w:sz="0" w:space="0" w:color="auto"/>
            <w:bottom w:val="none" w:sz="0" w:space="0" w:color="auto"/>
            <w:right w:val="none" w:sz="0" w:space="0" w:color="auto"/>
          </w:divBdr>
        </w:div>
      </w:divsChild>
    </w:div>
    <w:div w:id="1457026015">
      <w:bodyDiv w:val="1"/>
      <w:marLeft w:val="0"/>
      <w:marRight w:val="0"/>
      <w:marTop w:val="0"/>
      <w:marBottom w:val="0"/>
      <w:divBdr>
        <w:top w:val="none" w:sz="0" w:space="0" w:color="auto"/>
        <w:left w:val="none" w:sz="0" w:space="0" w:color="auto"/>
        <w:bottom w:val="none" w:sz="0" w:space="0" w:color="auto"/>
        <w:right w:val="none" w:sz="0" w:space="0" w:color="auto"/>
      </w:divBdr>
      <w:divsChild>
        <w:div w:id="2100783953">
          <w:marLeft w:val="0"/>
          <w:marRight w:val="0"/>
          <w:marTop w:val="0"/>
          <w:marBottom w:val="0"/>
          <w:divBdr>
            <w:top w:val="none" w:sz="0" w:space="0" w:color="auto"/>
            <w:left w:val="none" w:sz="0" w:space="0" w:color="auto"/>
            <w:bottom w:val="none" w:sz="0" w:space="0" w:color="auto"/>
            <w:right w:val="none" w:sz="0" w:space="0" w:color="auto"/>
          </w:divBdr>
        </w:div>
        <w:div w:id="672101484">
          <w:marLeft w:val="0"/>
          <w:marRight w:val="0"/>
          <w:marTop w:val="0"/>
          <w:marBottom w:val="0"/>
          <w:divBdr>
            <w:top w:val="none" w:sz="0" w:space="0" w:color="auto"/>
            <w:left w:val="none" w:sz="0" w:space="0" w:color="auto"/>
            <w:bottom w:val="none" w:sz="0" w:space="0" w:color="auto"/>
            <w:right w:val="none" w:sz="0" w:space="0" w:color="auto"/>
          </w:divBdr>
        </w:div>
        <w:div w:id="79569998">
          <w:marLeft w:val="0"/>
          <w:marRight w:val="0"/>
          <w:marTop w:val="0"/>
          <w:marBottom w:val="0"/>
          <w:divBdr>
            <w:top w:val="none" w:sz="0" w:space="0" w:color="auto"/>
            <w:left w:val="none" w:sz="0" w:space="0" w:color="auto"/>
            <w:bottom w:val="none" w:sz="0" w:space="0" w:color="auto"/>
            <w:right w:val="none" w:sz="0" w:space="0" w:color="auto"/>
          </w:divBdr>
        </w:div>
        <w:div w:id="1742673409">
          <w:marLeft w:val="0"/>
          <w:marRight w:val="0"/>
          <w:marTop w:val="0"/>
          <w:marBottom w:val="0"/>
          <w:divBdr>
            <w:top w:val="none" w:sz="0" w:space="0" w:color="auto"/>
            <w:left w:val="none" w:sz="0" w:space="0" w:color="auto"/>
            <w:bottom w:val="none" w:sz="0" w:space="0" w:color="auto"/>
            <w:right w:val="none" w:sz="0" w:space="0" w:color="auto"/>
          </w:divBdr>
        </w:div>
        <w:div w:id="558127930">
          <w:marLeft w:val="0"/>
          <w:marRight w:val="0"/>
          <w:marTop w:val="0"/>
          <w:marBottom w:val="0"/>
          <w:divBdr>
            <w:top w:val="none" w:sz="0" w:space="0" w:color="auto"/>
            <w:left w:val="none" w:sz="0" w:space="0" w:color="auto"/>
            <w:bottom w:val="none" w:sz="0" w:space="0" w:color="auto"/>
            <w:right w:val="none" w:sz="0" w:space="0" w:color="auto"/>
          </w:divBdr>
        </w:div>
      </w:divsChild>
    </w:div>
    <w:div w:id="1783457529">
      <w:bodyDiv w:val="1"/>
      <w:marLeft w:val="0"/>
      <w:marRight w:val="0"/>
      <w:marTop w:val="0"/>
      <w:marBottom w:val="0"/>
      <w:divBdr>
        <w:top w:val="none" w:sz="0" w:space="0" w:color="auto"/>
        <w:left w:val="none" w:sz="0" w:space="0" w:color="auto"/>
        <w:bottom w:val="none" w:sz="0" w:space="0" w:color="auto"/>
        <w:right w:val="none" w:sz="0" w:space="0" w:color="auto"/>
      </w:divBdr>
      <w:divsChild>
        <w:div w:id="1079718701">
          <w:marLeft w:val="0"/>
          <w:marRight w:val="0"/>
          <w:marTop w:val="0"/>
          <w:marBottom w:val="0"/>
          <w:divBdr>
            <w:top w:val="none" w:sz="0" w:space="0" w:color="auto"/>
            <w:left w:val="none" w:sz="0" w:space="0" w:color="auto"/>
            <w:bottom w:val="none" w:sz="0" w:space="0" w:color="auto"/>
            <w:right w:val="none" w:sz="0" w:space="0" w:color="auto"/>
          </w:divBdr>
          <w:divsChild>
            <w:div w:id="986520406">
              <w:marLeft w:val="0"/>
              <w:marRight w:val="0"/>
              <w:marTop w:val="0"/>
              <w:marBottom w:val="0"/>
              <w:divBdr>
                <w:top w:val="none" w:sz="0" w:space="0" w:color="auto"/>
                <w:left w:val="none" w:sz="0" w:space="0" w:color="auto"/>
                <w:bottom w:val="none" w:sz="0" w:space="0" w:color="auto"/>
                <w:right w:val="none" w:sz="0" w:space="0" w:color="auto"/>
              </w:divBdr>
            </w:div>
          </w:divsChild>
        </w:div>
        <w:div w:id="1817409133">
          <w:marLeft w:val="0"/>
          <w:marRight w:val="0"/>
          <w:marTop w:val="0"/>
          <w:marBottom w:val="0"/>
          <w:divBdr>
            <w:top w:val="none" w:sz="0" w:space="0" w:color="auto"/>
            <w:left w:val="none" w:sz="0" w:space="0" w:color="auto"/>
            <w:bottom w:val="none" w:sz="0" w:space="0" w:color="auto"/>
            <w:right w:val="none" w:sz="0" w:space="0" w:color="auto"/>
          </w:divBdr>
          <w:divsChild>
            <w:div w:id="1518695468">
              <w:marLeft w:val="0"/>
              <w:marRight w:val="0"/>
              <w:marTop w:val="0"/>
              <w:marBottom w:val="0"/>
              <w:divBdr>
                <w:top w:val="none" w:sz="0" w:space="0" w:color="auto"/>
                <w:left w:val="none" w:sz="0" w:space="0" w:color="auto"/>
                <w:bottom w:val="none" w:sz="0" w:space="0" w:color="auto"/>
                <w:right w:val="none" w:sz="0" w:space="0" w:color="auto"/>
              </w:divBdr>
            </w:div>
          </w:divsChild>
        </w:div>
        <w:div w:id="280650265">
          <w:marLeft w:val="0"/>
          <w:marRight w:val="0"/>
          <w:marTop w:val="0"/>
          <w:marBottom w:val="0"/>
          <w:divBdr>
            <w:top w:val="none" w:sz="0" w:space="0" w:color="auto"/>
            <w:left w:val="none" w:sz="0" w:space="0" w:color="auto"/>
            <w:bottom w:val="none" w:sz="0" w:space="0" w:color="auto"/>
            <w:right w:val="none" w:sz="0" w:space="0" w:color="auto"/>
          </w:divBdr>
          <w:divsChild>
            <w:div w:id="1602251557">
              <w:marLeft w:val="0"/>
              <w:marRight w:val="0"/>
              <w:marTop w:val="0"/>
              <w:marBottom w:val="0"/>
              <w:divBdr>
                <w:top w:val="none" w:sz="0" w:space="0" w:color="auto"/>
                <w:left w:val="none" w:sz="0" w:space="0" w:color="auto"/>
                <w:bottom w:val="none" w:sz="0" w:space="0" w:color="auto"/>
                <w:right w:val="none" w:sz="0" w:space="0" w:color="auto"/>
              </w:divBdr>
            </w:div>
          </w:divsChild>
        </w:div>
        <w:div w:id="1576479053">
          <w:marLeft w:val="0"/>
          <w:marRight w:val="0"/>
          <w:marTop w:val="0"/>
          <w:marBottom w:val="0"/>
          <w:divBdr>
            <w:top w:val="none" w:sz="0" w:space="0" w:color="auto"/>
            <w:left w:val="none" w:sz="0" w:space="0" w:color="auto"/>
            <w:bottom w:val="none" w:sz="0" w:space="0" w:color="auto"/>
            <w:right w:val="none" w:sz="0" w:space="0" w:color="auto"/>
          </w:divBdr>
          <w:divsChild>
            <w:div w:id="264070667">
              <w:marLeft w:val="0"/>
              <w:marRight w:val="0"/>
              <w:marTop w:val="0"/>
              <w:marBottom w:val="0"/>
              <w:divBdr>
                <w:top w:val="none" w:sz="0" w:space="0" w:color="auto"/>
                <w:left w:val="none" w:sz="0" w:space="0" w:color="auto"/>
                <w:bottom w:val="none" w:sz="0" w:space="0" w:color="auto"/>
                <w:right w:val="none" w:sz="0" w:space="0" w:color="auto"/>
              </w:divBdr>
            </w:div>
          </w:divsChild>
        </w:div>
        <w:div w:id="1631328453">
          <w:marLeft w:val="0"/>
          <w:marRight w:val="0"/>
          <w:marTop w:val="0"/>
          <w:marBottom w:val="0"/>
          <w:divBdr>
            <w:top w:val="none" w:sz="0" w:space="0" w:color="auto"/>
            <w:left w:val="none" w:sz="0" w:space="0" w:color="auto"/>
            <w:bottom w:val="none" w:sz="0" w:space="0" w:color="auto"/>
            <w:right w:val="none" w:sz="0" w:space="0" w:color="auto"/>
          </w:divBdr>
          <w:divsChild>
            <w:div w:id="1970695718">
              <w:marLeft w:val="0"/>
              <w:marRight w:val="0"/>
              <w:marTop w:val="0"/>
              <w:marBottom w:val="0"/>
              <w:divBdr>
                <w:top w:val="none" w:sz="0" w:space="0" w:color="auto"/>
                <w:left w:val="none" w:sz="0" w:space="0" w:color="auto"/>
                <w:bottom w:val="none" w:sz="0" w:space="0" w:color="auto"/>
                <w:right w:val="none" w:sz="0" w:space="0" w:color="auto"/>
              </w:divBdr>
            </w:div>
          </w:divsChild>
        </w:div>
        <w:div w:id="83648947">
          <w:marLeft w:val="0"/>
          <w:marRight w:val="0"/>
          <w:marTop w:val="0"/>
          <w:marBottom w:val="0"/>
          <w:divBdr>
            <w:top w:val="none" w:sz="0" w:space="0" w:color="auto"/>
            <w:left w:val="none" w:sz="0" w:space="0" w:color="auto"/>
            <w:bottom w:val="none" w:sz="0" w:space="0" w:color="auto"/>
            <w:right w:val="none" w:sz="0" w:space="0" w:color="auto"/>
          </w:divBdr>
          <w:divsChild>
            <w:div w:id="1027683622">
              <w:marLeft w:val="0"/>
              <w:marRight w:val="0"/>
              <w:marTop w:val="0"/>
              <w:marBottom w:val="0"/>
              <w:divBdr>
                <w:top w:val="none" w:sz="0" w:space="0" w:color="auto"/>
                <w:left w:val="none" w:sz="0" w:space="0" w:color="auto"/>
                <w:bottom w:val="none" w:sz="0" w:space="0" w:color="auto"/>
                <w:right w:val="none" w:sz="0" w:space="0" w:color="auto"/>
              </w:divBdr>
            </w:div>
          </w:divsChild>
        </w:div>
        <w:div w:id="863903568">
          <w:marLeft w:val="0"/>
          <w:marRight w:val="0"/>
          <w:marTop w:val="0"/>
          <w:marBottom w:val="0"/>
          <w:divBdr>
            <w:top w:val="none" w:sz="0" w:space="0" w:color="auto"/>
            <w:left w:val="none" w:sz="0" w:space="0" w:color="auto"/>
            <w:bottom w:val="none" w:sz="0" w:space="0" w:color="auto"/>
            <w:right w:val="none" w:sz="0" w:space="0" w:color="auto"/>
          </w:divBdr>
          <w:divsChild>
            <w:div w:id="911742322">
              <w:marLeft w:val="0"/>
              <w:marRight w:val="0"/>
              <w:marTop w:val="0"/>
              <w:marBottom w:val="0"/>
              <w:divBdr>
                <w:top w:val="none" w:sz="0" w:space="0" w:color="auto"/>
                <w:left w:val="none" w:sz="0" w:space="0" w:color="auto"/>
                <w:bottom w:val="none" w:sz="0" w:space="0" w:color="auto"/>
                <w:right w:val="none" w:sz="0" w:space="0" w:color="auto"/>
              </w:divBdr>
            </w:div>
          </w:divsChild>
        </w:div>
        <w:div w:id="1761832232">
          <w:marLeft w:val="0"/>
          <w:marRight w:val="0"/>
          <w:marTop w:val="0"/>
          <w:marBottom w:val="0"/>
          <w:divBdr>
            <w:top w:val="none" w:sz="0" w:space="0" w:color="auto"/>
            <w:left w:val="none" w:sz="0" w:space="0" w:color="auto"/>
            <w:bottom w:val="none" w:sz="0" w:space="0" w:color="auto"/>
            <w:right w:val="none" w:sz="0" w:space="0" w:color="auto"/>
          </w:divBdr>
          <w:divsChild>
            <w:div w:id="1569263436">
              <w:marLeft w:val="0"/>
              <w:marRight w:val="0"/>
              <w:marTop w:val="0"/>
              <w:marBottom w:val="0"/>
              <w:divBdr>
                <w:top w:val="none" w:sz="0" w:space="0" w:color="auto"/>
                <w:left w:val="none" w:sz="0" w:space="0" w:color="auto"/>
                <w:bottom w:val="none" w:sz="0" w:space="0" w:color="auto"/>
                <w:right w:val="none" w:sz="0" w:space="0" w:color="auto"/>
              </w:divBdr>
            </w:div>
          </w:divsChild>
        </w:div>
        <w:div w:id="1446536366">
          <w:marLeft w:val="0"/>
          <w:marRight w:val="0"/>
          <w:marTop w:val="0"/>
          <w:marBottom w:val="0"/>
          <w:divBdr>
            <w:top w:val="none" w:sz="0" w:space="0" w:color="auto"/>
            <w:left w:val="none" w:sz="0" w:space="0" w:color="auto"/>
            <w:bottom w:val="none" w:sz="0" w:space="0" w:color="auto"/>
            <w:right w:val="none" w:sz="0" w:space="0" w:color="auto"/>
          </w:divBdr>
          <w:divsChild>
            <w:div w:id="836577625">
              <w:marLeft w:val="0"/>
              <w:marRight w:val="0"/>
              <w:marTop w:val="0"/>
              <w:marBottom w:val="0"/>
              <w:divBdr>
                <w:top w:val="none" w:sz="0" w:space="0" w:color="auto"/>
                <w:left w:val="none" w:sz="0" w:space="0" w:color="auto"/>
                <w:bottom w:val="none" w:sz="0" w:space="0" w:color="auto"/>
                <w:right w:val="none" w:sz="0" w:space="0" w:color="auto"/>
              </w:divBdr>
            </w:div>
          </w:divsChild>
        </w:div>
        <w:div w:id="909535488">
          <w:marLeft w:val="0"/>
          <w:marRight w:val="0"/>
          <w:marTop w:val="0"/>
          <w:marBottom w:val="0"/>
          <w:divBdr>
            <w:top w:val="none" w:sz="0" w:space="0" w:color="auto"/>
            <w:left w:val="none" w:sz="0" w:space="0" w:color="auto"/>
            <w:bottom w:val="none" w:sz="0" w:space="0" w:color="auto"/>
            <w:right w:val="none" w:sz="0" w:space="0" w:color="auto"/>
          </w:divBdr>
          <w:divsChild>
            <w:div w:id="335349755">
              <w:marLeft w:val="0"/>
              <w:marRight w:val="0"/>
              <w:marTop w:val="0"/>
              <w:marBottom w:val="0"/>
              <w:divBdr>
                <w:top w:val="none" w:sz="0" w:space="0" w:color="auto"/>
                <w:left w:val="none" w:sz="0" w:space="0" w:color="auto"/>
                <w:bottom w:val="none" w:sz="0" w:space="0" w:color="auto"/>
                <w:right w:val="none" w:sz="0" w:space="0" w:color="auto"/>
              </w:divBdr>
            </w:div>
          </w:divsChild>
        </w:div>
        <w:div w:id="1143503625">
          <w:marLeft w:val="0"/>
          <w:marRight w:val="0"/>
          <w:marTop w:val="0"/>
          <w:marBottom w:val="0"/>
          <w:divBdr>
            <w:top w:val="none" w:sz="0" w:space="0" w:color="auto"/>
            <w:left w:val="none" w:sz="0" w:space="0" w:color="auto"/>
            <w:bottom w:val="none" w:sz="0" w:space="0" w:color="auto"/>
            <w:right w:val="none" w:sz="0" w:space="0" w:color="auto"/>
          </w:divBdr>
          <w:divsChild>
            <w:div w:id="1468085363">
              <w:marLeft w:val="0"/>
              <w:marRight w:val="0"/>
              <w:marTop w:val="0"/>
              <w:marBottom w:val="0"/>
              <w:divBdr>
                <w:top w:val="none" w:sz="0" w:space="0" w:color="auto"/>
                <w:left w:val="none" w:sz="0" w:space="0" w:color="auto"/>
                <w:bottom w:val="none" w:sz="0" w:space="0" w:color="auto"/>
                <w:right w:val="none" w:sz="0" w:space="0" w:color="auto"/>
              </w:divBdr>
            </w:div>
          </w:divsChild>
        </w:div>
        <w:div w:id="1406144766">
          <w:marLeft w:val="0"/>
          <w:marRight w:val="0"/>
          <w:marTop w:val="0"/>
          <w:marBottom w:val="0"/>
          <w:divBdr>
            <w:top w:val="none" w:sz="0" w:space="0" w:color="auto"/>
            <w:left w:val="none" w:sz="0" w:space="0" w:color="auto"/>
            <w:bottom w:val="none" w:sz="0" w:space="0" w:color="auto"/>
            <w:right w:val="none" w:sz="0" w:space="0" w:color="auto"/>
          </w:divBdr>
          <w:divsChild>
            <w:div w:id="60288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099975">
      <w:bodyDiv w:val="1"/>
      <w:marLeft w:val="0"/>
      <w:marRight w:val="0"/>
      <w:marTop w:val="0"/>
      <w:marBottom w:val="0"/>
      <w:divBdr>
        <w:top w:val="none" w:sz="0" w:space="0" w:color="auto"/>
        <w:left w:val="none" w:sz="0" w:space="0" w:color="auto"/>
        <w:bottom w:val="none" w:sz="0" w:space="0" w:color="auto"/>
        <w:right w:val="none" w:sz="0" w:space="0" w:color="auto"/>
      </w:divBdr>
      <w:divsChild>
        <w:div w:id="814880047">
          <w:marLeft w:val="0"/>
          <w:marRight w:val="0"/>
          <w:marTop w:val="0"/>
          <w:marBottom w:val="0"/>
          <w:divBdr>
            <w:top w:val="none" w:sz="0" w:space="0" w:color="auto"/>
            <w:left w:val="none" w:sz="0" w:space="0" w:color="auto"/>
            <w:bottom w:val="none" w:sz="0" w:space="0" w:color="auto"/>
            <w:right w:val="none" w:sz="0" w:space="0" w:color="auto"/>
          </w:divBdr>
        </w:div>
        <w:div w:id="782190123">
          <w:marLeft w:val="0"/>
          <w:marRight w:val="0"/>
          <w:marTop w:val="0"/>
          <w:marBottom w:val="0"/>
          <w:divBdr>
            <w:top w:val="none" w:sz="0" w:space="0" w:color="auto"/>
            <w:left w:val="none" w:sz="0" w:space="0" w:color="auto"/>
            <w:bottom w:val="none" w:sz="0" w:space="0" w:color="auto"/>
            <w:right w:val="none" w:sz="0" w:space="0" w:color="auto"/>
          </w:divBdr>
        </w:div>
        <w:div w:id="2077822616">
          <w:marLeft w:val="0"/>
          <w:marRight w:val="0"/>
          <w:marTop w:val="0"/>
          <w:marBottom w:val="0"/>
          <w:divBdr>
            <w:top w:val="none" w:sz="0" w:space="0" w:color="auto"/>
            <w:left w:val="none" w:sz="0" w:space="0" w:color="auto"/>
            <w:bottom w:val="none" w:sz="0" w:space="0" w:color="auto"/>
            <w:right w:val="none" w:sz="0" w:space="0" w:color="auto"/>
          </w:divBdr>
        </w:div>
        <w:div w:id="1838764289">
          <w:marLeft w:val="0"/>
          <w:marRight w:val="0"/>
          <w:marTop w:val="0"/>
          <w:marBottom w:val="0"/>
          <w:divBdr>
            <w:top w:val="none" w:sz="0" w:space="0" w:color="auto"/>
            <w:left w:val="none" w:sz="0" w:space="0" w:color="auto"/>
            <w:bottom w:val="none" w:sz="0" w:space="0" w:color="auto"/>
            <w:right w:val="none" w:sz="0" w:space="0" w:color="auto"/>
          </w:divBdr>
        </w:div>
        <w:div w:id="1632050953">
          <w:marLeft w:val="0"/>
          <w:marRight w:val="0"/>
          <w:marTop w:val="0"/>
          <w:marBottom w:val="0"/>
          <w:divBdr>
            <w:top w:val="none" w:sz="0" w:space="0" w:color="auto"/>
            <w:left w:val="none" w:sz="0" w:space="0" w:color="auto"/>
            <w:bottom w:val="none" w:sz="0" w:space="0" w:color="auto"/>
            <w:right w:val="none" w:sz="0" w:space="0" w:color="auto"/>
          </w:divBdr>
        </w:div>
        <w:div w:id="1394544604">
          <w:marLeft w:val="0"/>
          <w:marRight w:val="0"/>
          <w:marTop w:val="0"/>
          <w:marBottom w:val="0"/>
          <w:divBdr>
            <w:top w:val="none" w:sz="0" w:space="0" w:color="auto"/>
            <w:left w:val="none" w:sz="0" w:space="0" w:color="auto"/>
            <w:bottom w:val="none" w:sz="0" w:space="0" w:color="auto"/>
            <w:right w:val="none" w:sz="0" w:space="0" w:color="auto"/>
          </w:divBdr>
        </w:div>
        <w:div w:id="343440015">
          <w:marLeft w:val="0"/>
          <w:marRight w:val="0"/>
          <w:marTop w:val="0"/>
          <w:marBottom w:val="0"/>
          <w:divBdr>
            <w:top w:val="none" w:sz="0" w:space="0" w:color="auto"/>
            <w:left w:val="none" w:sz="0" w:space="0" w:color="auto"/>
            <w:bottom w:val="none" w:sz="0" w:space="0" w:color="auto"/>
            <w:right w:val="none" w:sz="0" w:space="0" w:color="auto"/>
          </w:divBdr>
        </w:div>
      </w:divsChild>
    </w:div>
    <w:div w:id="2072538414">
      <w:bodyDiv w:val="1"/>
      <w:marLeft w:val="0"/>
      <w:marRight w:val="0"/>
      <w:marTop w:val="0"/>
      <w:marBottom w:val="0"/>
      <w:divBdr>
        <w:top w:val="none" w:sz="0" w:space="0" w:color="auto"/>
        <w:left w:val="none" w:sz="0" w:space="0" w:color="auto"/>
        <w:bottom w:val="none" w:sz="0" w:space="0" w:color="auto"/>
        <w:right w:val="none" w:sz="0" w:space="0" w:color="auto"/>
      </w:divBdr>
      <w:divsChild>
        <w:div w:id="1065492327">
          <w:marLeft w:val="0"/>
          <w:marRight w:val="0"/>
          <w:marTop w:val="0"/>
          <w:marBottom w:val="0"/>
          <w:divBdr>
            <w:top w:val="none" w:sz="0" w:space="0" w:color="auto"/>
            <w:left w:val="none" w:sz="0" w:space="0" w:color="auto"/>
            <w:bottom w:val="none" w:sz="0" w:space="0" w:color="auto"/>
            <w:right w:val="none" w:sz="0" w:space="0" w:color="auto"/>
          </w:divBdr>
        </w:div>
        <w:div w:id="1375618602">
          <w:marLeft w:val="0"/>
          <w:marRight w:val="0"/>
          <w:marTop w:val="0"/>
          <w:marBottom w:val="0"/>
          <w:divBdr>
            <w:top w:val="none" w:sz="0" w:space="0" w:color="auto"/>
            <w:left w:val="none" w:sz="0" w:space="0" w:color="auto"/>
            <w:bottom w:val="none" w:sz="0" w:space="0" w:color="auto"/>
            <w:right w:val="none" w:sz="0" w:space="0" w:color="auto"/>
          </w:divBdr>
        </w:div>
        <w:div w:id="1396975288">
          <w:marLeft w:val="0"/>
          <w:marRight w:val="0"/>
          <w:marTop w:val="0"/>
          <w:marBottom w:val="0"/>
          <w:divBdr>
            <w:top w:val="none" w:sz="0" w:space="0" w:color="auto"/>
            <w:left w:val="none" w:sz="0" w:space="0" w:color="auto"/>
            <w:bottom w:val="none" w:sz="0" w:space="0" w:color="auto"/>
            <w:right w:val="none" w:sz="0" w:space="0" w:color="auto"/>
          </w:divBdr>
        </w:div>
      </w:divsChild>
    </w:div>
    <w:div w:id="2106417146">
      <w:bodyDiv w:val="1"/>
      <w:marLeft w:val="0"/>
      <w:marRight w:val="0"/>
      <w:marTop w:val="0"/>
      <w:marBottom w:val="0"/>
      <w:divBdr>
        <w:top w:val="none" w:sz="0" w:space="0" w:color="auto"/>
        <w:left w:val="none" w:sz="0" w:space="0" w:color="auto"/>
        <w:bottom w:val="none" w:sz="0" w:space="0" w:color="auto"/>
        <w:right w:val="none" w:sz="0" w:space="0" w:color="auto"/>
      </w:divBdr>
      <w:divsChild>
        <w:div w:id="1037387237">
          <w:marLeft w:val="0"/>
          <w:marRight w:val="0"/>
          <w:marTop w:val="0"/>
          <w:marBottom w:val="0"/>
          <w:divBdr>
            <w:top w:val="none" w:sz="0" w:space="0" w:color="auto"/>
            <w:left w:val="none" w:sz="0" w:space="0" w:color="auto"/>
            <w:bottom w:val="none" w:sz="0" w:space="0" w:color="auto"/>
            <w:right w:val="none" w:sz="0" w:space="0" w:color="auto"/>
          </w:divBdr>
        </w:div>
        <w:div w:id="2006395010">
          <w:marLeft w:val="0"/>
          <w:marRight w:val="0"/>
          <w:marTop w:val="0"/>
          <w:marBottom w:val="0"/>
          <w:divBdr>
            <w:top w:val="none" w:sz="0" w:space="0" w:color="auto"/>
            <w:left w:val="none" w:sz="0" w:space="0" w:color="auto"/>
            <w:bottom w:val="none" w:sz="0" w:space="0" w:color="auto"/>
            <w:right w:val="none" w:sz="0" w:space="0" w:color="auto"/>
          </w:divBdr>
        </w:div>
        <w:div w:id="280459883">
          <w:marLeft w:val="0"/>
          <w:marRight w:val="0"/>
          <w:marTop w:val="0"/>
          <w:marBottom w:val="0"/>
          <w:divBdr>
            <w:top w:val="none" w:sz="0" w:space="0" w:color="auto"/>
            <w:left w:val="none" w:sz="0" w:space="0" w:color="auto"/>
            <w:bottom w:val="none" w:sz="0" w:space="0" w:color="auto"/>
            <w:right w:val="none" w:sz="0" w:space="0" w:color="auto"/>
          </w:divBdr>
        </w:div>
      </w:divsChild>
    </w:div>
    <w:div w:id="2144077254">
      <w:bodyDiv w:val="1"/>
      <w:marLeft w:val="0"/>
      <w:marRight w:val="0"/>
      <w:marTop w:val="0"/>
      <w:marBottom w:val="0"/>
      <w:divBdr>
        <w:top w:val="none" w:sz="0" w:space="0" w:color="auto"/>
        <w:left w:val="none" w:sz="0" w:space="0" w:color="auto"/>
        <w:bottom w:val="none" w:sz="0" w:space="0" w:color="auto"/>
        <w:right w:val="none" w:sz="0" w:space="0" w:color="auto"/>
      </w:divBdr>
      <w:divsChild>
        <w:div w:id="988748960">
          <w:marLeft w:val="0"/>
          <w:marRight w:val="0"/>
          <w:marTop w:val="0"/>
          <w:marBottom w:val="0"/>
          <w:divBdr>
            <w:top w:val="none" w:sz="0" w:space="0" w:color="auto"/>
            <w:left w:val="none" w:sz="0" w:space="0" w:color="auto"/>
            <w:bottom w:val="none" w:sz="0" w:space="0" w:color="auto"/>
            <w:right w:val="none" w:sz="0" w:space="0" w:color="auto"/>
          </w:divBdr>
          <w:divsChild>
            <w:div w:id="1050231274">
              <w:marLeft w:val="0"/>
              <w:marRight w:val="0"/>
              <w:marTop w:val="0"/>
              <w:marBottom w:val="0"/>
              <w:divBdr>
                <w:top w:val="none" w:sz="0" w:space="0" w:color="auto"/>
                <w:left w:val="none" w:sz="0" w:space="0" w:color="auto"/>
                <w:bottom w:val="none" w:sz="0" w:space="0" w:color="auto"/>
                <w:right w:val="none" w:sz="0" w:space="0" w:color="auto"/>
              </w:divBdr>
            </w:div>
          </w:divsChild>
        </w:div>
        <w:div w:id="2135515360">
          <w:marLeft w:val="0"/>
          <w:marRight w:val="0"/>
          <w:marTop w:val="0"/>
          <w:marBottom w:val="0"/>
          <w:divBdr>
            <w:top w:val="none" w:sz="0" w:space="0" w:color="auto"/>
            <w:left w:val="none" w:sz="0" w:space="0" w:color="auto"/>
            <w:bottom w:val="none" w:sz="0" w:space="0" w:color="auto"/>
            <w:right w:val="none" w:sz="0" w:space="0" w:color="auto"/>
          </w:divBdr>
          <w:divsChild>
            <w:div w:id="966937922">
              <w:marLeft w:val="0"/>
              <w:marRight w:val="0"/>
              <w:marTop w:val="0"/>
              <w:marBottom w:val="0"/>
              <w:divBdr>
                <w:top w:val="none" w:sz="0" w:space="0" w:color="auto"/>
                <w:left w:val="none" w:sz="0" w:space="0" w:color="auto"/>
                <w:bottom w:val="none" w:sz="0" w:space="0" w:color="auto"/>
                <w:right w:val="none" w:sz="0" w:space="0" w:color="auto"/>
              </w:divBdr>
            </w:div>
          </w:divsChild>
        </w:div>
        <w:div w:id="899637908">
          <w:marLeft w:val="0"/>
          <w:marRight w:val="0"/>
          <w:marTop w:val="0"/>
          <w:marBottom w:val="0"/>
          <w:divBdr>
            <w:top w:val="none" w:sz="0" w:space="0" w:color="auto"/>
            <w:left w:val="none" w:sz="0" w:space="0" w:color="auto"/>
            <w:bottom w:val="none" w:sz="0" w:space="0" w:color="auto"/>
            <w:right w:val="none" w:sz="0" w:space="0" w:color="auto"/>
          </w:divBdr>
          <w:divsChild>
            <w:div w:id="417794871">
              <w:marLeft w:val="0"/>
              <w:marRight w:val="0"/>
              <w:marTop w:val="0"/>
              <w:marBottom w:val="0"/>
              <w:divBdr>
                <w:top w:val="none" w:sz="0" w:space="0" w:color="auto"/>
                <w:left w:val="none" w:sz="0" w:space="0" w:color="auto"/>
                <w:bottom w:val="none" w:sz="0" w:space="0" w:color="auto"/>
                <w:right w:val="none" w:sz="0" w:space="0" w:color="auto"/>
              </w:divBdr>
            </w:div>
          </w:divsChild>
        </w:div>
        <w:div w:id="1069035601">
          <w:marLeft w:val="0"/>
          <w:marRight w:val="0"/>
          <w:marTop w:val="0"/>
          <w:marBottom w:val="0"/>
          <w:divBdr>
            <w:top w:val="none" w:sz="0" w:space="0" w:color="auto"/>
            <w:left w:val="none" w:sz="0" w:space="0" w:color="auto"/>
            <w:bottom w:val="none" w:sz="0" w:space="0" w:color="auto"/>
            <w:right w:val="none" w:sz="0" w:space="0" w:color="auto"/>
          </w:divBdr>
          <w:divsChild>
            <w:div w:id="1575168191">
              <w:marLeft w:val="0"/>
              <w:marRight w:val="0"/>
              <w:marTop w:val="0"/>
              <w:marBottom w:val="0"/>
              <w:divBdr>
                <w:top w:val="none" w:sz="0" w:space="0" w:color="auto"/>
                <w:left w:val="none" w:sz="0" w:space="0" w:color="auto"/>
                <w:bottom w:val="none" w:sz="0" w:space="0" w:color="auto"/>
                <w:right w:val="none" w:sz="0" w:space="0" w:color="auto"/>
              </w:divBdr>
            </w:div>
          </w:divsChild>
        </w:div>
        <w:div w:id="1932467635">
          <w:marLeft w:val="0"/>
          <w:marRight w:val="0"/>
          <w:marTop w:val="0"/>
          <w:marBottom w:val="0"/>
          <w:divBdr>
            <w:top w:val="none" w:sz="0" w:space="0" w:color="auto"/>
            <w:left w:val="none" w:sz="0" w:space="0" w:color="auto"/>
            <w:bottom w:val="none" w:sz="0" w:space="0" w:color="auto"/>
            <w:right w:val="none" w:sz="0" w:space="0" w:color="auto"/>
          </w:divBdr>
          <w:divsChild>
            <w:div w:id="935402404">
              <w:marLeft w:val="0"/>
              <w:marRight w:val="0"/>
              <w:marTop w:val="0"/>
              <w:marBottom w:val="0"/>
              <w:divBdr>
                <w:top w:val="none" w:sz="0" w:space="0" w:color="auto"/>
                <w:left w:val="none" w:sz="0" w:space="0" w:color="auto"/>
                <w:bottom w:val="none" w:sz="0" w:space="0" w:color="auto"/>
                <w:right w:val="none" w:sz="0" w:space="0" w:color="auto"/>
              </w:divBdr>
            </w:div>
          </w:divsChild>
        </w:div>
        <w:div w:id="939214370">
          <w:marLeft w:val="0"/>
          <w:marRight w:val="0"/>
          <w:marTop w:val="0"/>
          <w:marBottom w:val="0"/>
          <w:divBdr>
            <w:top w:val="none" w:sz="0" w:space="0" w:color="auto"/>
            <w:left w:val="none" w:sz="0" w:space="0" w:color="auto"/>
            <w:bottom w:val="none" w:sz="0" w:space="0" w:color="auto"/>
            <w:right w:val="none" w:sz="0" w:space="0" w:color="auto"/>
          </w:divBdr>
          <w:divsChild>
            <w:div w:id="1990597809">
              <w:marLeft w:val="0"/>
              <w:marRight w:val="0"/>
              <w:marTop w:val="0"/>
              <w:marBottom w:val="0"/>
              <w:divBdr>
                <w:top w:val="none" w:sz="0" w:space="0" w:color="auto"/>
                <w:left w:val="none" w:sz="0" w:space="0" w:color="auto"/>
                <w:bottom w:val="none" w:sz="0" w:space="0" w:color="auto"/>
                <w:right w:val="none" w:sz="0" w:space="0" w:color="auto"/>
              </w:divBdr>
            </w:div>
          </w:divsChild>
        </w:div>
        <w:div w:id="1404640195">
          <w:marLeft w:val="0"/>
          <w:marRight w:val="0"/>
          <w:marTop w:val="0"/>
          <w:marBottom w:val="0"/>
          <w:divBdr>
            <w:top w:val="none" w:sz="0" w:space="0" w:color="auto"/>
            <w:left w:val="none" w:sz="0" w:space="0" w:color="auto"/>
            <w:bottom w:val="none" w:sz="0" w:space="0" w:color="auto"/>
            <w:right w:val="none" w:sz="0" w:space="0" w:color="auto"/>
          </w:divBdr>
          <w:divsChild>
            <w:div w:id="678122614">
              <w:marLeft w:val="0"/>
              <w:marRight w:val="0"/>
              <w:marTop w:val="0"/>
              <w:marBottom w:val="0"/>
              <w:divBdr>
                <w:top w:val="none" w:sz="0" w:space="0" w:color="auto"/>
                <w:left w:val="none" w:sz="0" w:space="0" w:color="auto"/>
                <w:bottom w:val="none" w:sz="0" w:space="0" w:color="auto"/>
                <w:right w:val="none" w:sz="0" w:space="0" w:color="auto"/>
              </w:divBdr>
            </w:div>
          </w:divsChild>
        </w:div>
        <w:div w:id="876889079">
          <w:marLeft w:val="0"/>
          <w:marRight w:val="0"/>
          <w:marTop w:val="0"/>
          <w:marBottom w:val="0"/>
          <w:divBdr>
            <w:top w:val="none" w:sz="0" w:space="0" w:color="auto"/>
            <w:left w:val="none" w:sz="0" w:space="0" w:color="auto"/>
            <w:bottom w:val="none" w:sz="0" w:space="0" w:color="auto"/>
            <w:right w:val="none" w:sz="0" w:space="0" w:color="auto"/>
          </w:divBdr>
          <w:divsChild>
            <w:div w:id="148713664">
              <w:marLeft w:val="0"/>
              <w:marRight w:val="0"/>
              <w:marTop w:val="0"/>
              <w:marBottom w:val="0"/>
              <w:divBdr>
                <w:top w:val="none" w:sz="0" w:space="0" w:color="auto"/>
                <w:left w:val="none" w:sz="0" w:space="0" w:color="auto"/>
                <w:bottom w:val="none" w:sz="0" w:space="0" w:color="auto"/>
                <w:right w:val="none" w:sz="0" w:space="0" w:color="auto"/>
              </w:divBdr>
            </w:div>
            <w:div w:id="1340234793">
              <w:marLeft w:val="0"/>
              <w:marRight w:val="0"/>
              <w:marTop w:val="0"/>
              <w:marBottom w:val="0"/>
              <w:divBdr>
                <w:top w:val="none" w:sz="0" w:space="0" w:color="auto"/>
                <w:left w:val="none" w:sz="0" w:space="0" w:color="auto"/>
                <w:bottom w:val="none" w:sz="0" w:space="0" w:color="auto"/>
                <w:right w:val="none" w:sz="0" w:space="0" w:color="auto"/>
              </w:divBdr>
            </w:div>
            <w:div w:id="1098795815">
              <w:marLeft w:val="0"/>
              <w:marRight w:val="0"/>
              <w:marTop w:val="0"/>
              <w:marBottom w:val="0"/>
              <w:divBdr>
                <w:top w:val="none" w:sz="0" w:space="0" w:color="auto"/>
                <w:left w:val="none" w:sz="0" w:space="0" w:color="auto"/>
                <w:bottom w:val="none" w:sz="0" w:space="0" w:color="auto"/>
                <w:right w:val="none" w:sz="0" w:space="0" w:color="auto"/>
              </w:divBdr>
            </w:div>
          </w:divsChild>
        </w:div>
        <w:div w:id="636497541">
          <w:marLeft w:val="0"/>
          <w:marRight w:val="0"/>
          <w:marTop w:val="0"/>
          <w:marBottom w:val="0"/>
          <w:divBdr>
            <w:top w:val="none" w:sz="0" w:space="0" w:color="auto"/>
            <w:left w:val="none" w:sz="0" w:space="0" w:color="auto"/>
            <w:bottom w:val="none" w:sz="0" w:space="0" w:color="auto"/>
            <w:right w:val="none" w:sz="0" w:space="0" w:color="auto"/>
          </w:divBdr>
          <w:divsChild>
            <w:div w:id="10033652">
              <w:marLeft w:val="0"/>
              <w:marRight w:val="0"/>
              <w:marTop w:val="0"/>
              <w:marBottom w:val="0"/>
              <w:divBdr>
                <w:top w:val="none" w:sz="0" w:space="0" w:color="auto"/>
                <w:left w:val="none" w:sz="0" w:space="0" w:color="auto"/>
                <w:bottom w:val="none" w:sz="0" w:space="0" w:color="auto"/>
                <w:right w:val="none" w:sz="0" w:space="0" w:color="auto"/>
              </w:divBdr>
            </w:div>
          </w:divsChild>
        </w:div>
        <w:div w:id="706952143">
          <w:marLeft w:val="0"/>
          <w:marRight w:val="0"/>
          <w:marTop w:val="0"/>
          <w:marBottom w:val="0"/>
          <w:divBdr>
            <w:top w:val="none" w:sz="0" w:space="0" w:color="auto"/>
            <w:left w:val="none" w:sz="0" w:space="0" w:color="auto"/>
            <w:bottom w:val="none" w:sz="0" w:space="0" w:color="auto"/>
            <w:right w:val="none" w:sz="0" w:space="0" w:color="auto"/>
          </w:divBdr>
          <w:divsChild>
            <w:div w:id="775099408">
              <w:marLeft w:val="0"/>
              <w:marRight w:val="0"/>
              <w:marTop w:val="0"/>
              <w:marBottom w:val="0"/>
              <w:divBdr>
                <w:top w:val="none" w:sz="0" w:space="0" w:color="auto"/>
                <w:left w:val="none" w:sz="0" w:space="0" w:color="auto"/>
                <w:bottom w:val="none" w:sz="0" w:space="0" w:color="auto"/>
                <w:right w:val="none" w:sz="0" w:space="0" w:color="auto"/>
              </w:divBdr>
            </w:div>
          </w:divsChild>
        </w:div>
        <w:div w:id="1582064647">
          <w:marLeft w:val="0"/>
          <w:marRight w:val="0"/>
          <w:marTop w:val="0"/>
          <w:marBottom w:val="0"/>
          <w:divBdr>
            <w:top w:val="none" w:sz="0" w:space="0" w:color="auto"/>
            <w:left w:val="none" w:sz="0" w:space="0" w:color="auto"/>
            <w:bottom w:val="none" w:sz="0" w:space="0" w:color="auto"/>
            <w:right w:val="none" w:sz="0" w:space="0" w:color="auto"/>
          </w:divBdr>
          <w:divsChild>
            <w:div w:id="251814728">
              <w:marLeft w:val="0"/>
              <w:marRight w:val="0"/>
              <w:marTop w:val="0"/>
              <w:marBottom w:val="0"/>
              <w:divBdr>
                <w:top w:val="none" w:sz="0" w:space="0" w:color="auto"/>
                <w:left w:val="none" w:sz="0" w:space="0" w:color="auto"/>
                <w:bottom w:val="none" w:sz="0" w:space="0" w:color="auto"/>
                <w:right w:val="none" w:sz="0" w:space="0" w:color="auto"/>
              </w:divBdr>
            </w:div>
          </w:divsChild>
        </w:div>
        <w:div w:id="1340083642">
          <w:marLeft w:val="0"/>
          <w:marRight w:val="0"/>
          <w:marTop w:val="0"/>
          <w:marBottom w:val="0"/>
          <w:divBdr>
            <w:top w:val="none" w:sz="0" w:space="0" w:color="auto"/>
            <w:left w:val="none" w:sz="0" w:space="0" w:color="auto"/>
            <w:bottom w:val="none" w:sz="0" w:space="0" w:color="auto"/>
            <w:right w:val="none" w:sz="0" w:space="0" w:color="auto"/>
          </w:divBdr>
          <w:divsChild>
            <w:div w:id="2140686063">
              <w:marLeft w:val="0"/>
              <w:marRight w:val="0"/>
              <w:marTop w:val="0"/>
              <w:marBottom w:val="0"/>
              <w:divBdr>
                <w:top w:val="none" w:sz="0" w:space="0" w:color="auto"/>
                <w:left w:val="none" w:sz="0" w:space="0" w:color="auto"/>
                <w:bottom w:val="none" w:sz="0" w:space="0" w:color="auto"/>
                <w:right w:val="none" w:sz="0" w:space="0" w:color="auto"/>
              </w:divBdr>
            </w:div>
          </w:divsChild>
        </w:div>
        <w:div w:id="1173959066">
          <w:marLeft w:val="0"/>
          <w:marRight w:val="0"/>
          <w:marTop w:val="0"/>
          <w:marBottom w:val="0"/>
          <w:divBdr>
            <w:top w:val="none" w:sz="0" w:space="0" w:color="auto"/>
            <w:left w:val="none" w:sz="0" w:space="0" w:color="auto"/>
            <w:bottom w:val="none" w:sz="0" w:space="0" w:color="auto"/>
            <w:right w:val="none" w:sz="0" w:space="0" w:color="auto"/>
          </w:divBdr>
          <w:divsChild>
            <w:div w:id="916090573">
              <w:marLeft w:val="0"/>
              <w:marRight w:val="0"/>
              <w:marTop w:val="0"/>
              <w:marBottom w:val="0"/>
              <w:divBdr>
                <w:top w:val="none" w:sz="0" w:space="0" w:color="auto"/>
                <w:left w:val="none" w:sz="0" w:space="0" w:color="auto"/>
                <w:bottom w:val="none" w:sz="0" w:space="0" w:color="auto"/>
                <w:right w:val="none" w:sz="0" w:space="0" w:color="auto"/>
              </w:divBdr>
            </w:div>
          </w:divsChild>
        </w:div>
        <w:div w:id="931160677">
          <w:marLeft w:val="0"/>
          <w:marRight w:val="0"/>
          <w:marTop w:val="0"/>
          <w:marBottom w:val="0"/>
          <w:divBdr>
            <w:top w:val="none" w:sz="0" w:space="0" w:color="auto"/>
            <w:left w:val="none" w:sz="0" w:space="0" w:color="auto"/>
            <w:bottom w:val="none" w:sz="0" w:space="0" w:color="auto"/>
            <w:right w:val="none" w:sz="0" w:space="0" w:color="auto"/>
          </w:divBdr>
          <w:divsChild>
            <w:div w:id="185769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ag.com/" TargetMode="External"/><Relationship Id="rId13" Type="http://schemas.openxmlformats.org/officeDocument/2006/relationships/hyperlink" Target="http://www.ico.org.uk" TargetMode="External"/><Relationship Id="rId3" Type="http://schemas.openxmlformats.org/officeDocument/2006/relationships/settings" Target="settings.xml"/><Relationship Id="rId7" Type="http://schemas.openxmlformats.org/officeDocument/2006/relationships/hyperlink" Target="https://www.maths.co.uk/" TargetMode="External"/><Relationship Id="rId12" Type="http://schemas.openxmlformats.org/officeDocument/2006/relationships/hyperlink" Target="https://ico.org.uk/ESDWebPages/Entry/ZA7067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pport@spa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upport@maths.co.uk" TargetMode="External"/><Relationship Id="rId4" Type="http://schemas.openxmlformats.org/officeDocument/2006/relationships/webSettings" Target="webSettings.xml"/><Relationship Id="rId9" Type="http://schemas.openxmlformats.org/officeDocument/2006/relationships/hyperlink" Target="https://find-and-update.company-information.service.gov.uk/company/1000758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7</Pages>
  <Words>1984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Strout</dc:creator>
  <cp:keywords/>
  <dc:description/>
  <cp:lastModifiedBy>Paul Strout</cp:lastModifiedBy>
  <cp:revision>65</cp:revision>
  <cp:lastPrinted>2023-07-11T08:08:00Z</cp:lastPrinted>
  <dcterms:created xsi:type="dcterms:W3CDTF">2023-07-03T09:58:00Z</dcterms:created>
  <dcterms:modified xsi:type="dcterms:W3CDTF">2023-07-12T10:20:00Z</dcterms:modified>
</cp:coreProperties>
</file>